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C71" w:rsidRPr="00955C71" w:rsidRDefault="00955C71" w:rsidP="00955C71">
      <w:pPr>
        <w:tabs>
          <w:tab w:val="left" w:pos="5103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55C7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3EBBE26" wp14:editId="75EA84AE">
            <wp:simplePos x="0" y="0"/>
            <wp:positionH relativeFrom="page">
              <wp:posOffset>3600450</wp:posOffset>
            </wp:positionH>
            <wp:positionV relativeFrom="page">
              <wp:posOffset>377380</wp:posOffset>
            </wp:positionV>
            <wp:extent cx="636270" cy="80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C71" w:rsidRPr="00955C71" w:rsidRDefault="00955C71" w:rsidP="00955C7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955C71" w:rsidRPr="00955C71" w:rsidRDefault="00955C71" w:rsidP="00955C7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55C71">
        <w:rPr>
          <w:rFonts w:ascii="Times New Roman" w:hAnsi="Times New Roman"/>
          <w:sz w:val="28"/>
          <w:szCs w:val="28"/>
          <w:lang w:eastAsia="ar-SA"/>
        </w:rPr>
        <w:t>МУНИЦИПАЛЬНОЕ ОБРАЗОВАНИЕ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>ХАНТЫ-МАНСИЙСКИЙ РАЙОН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>Ханты-Мансийский автономный округ – Югра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55C71">
        <w:rPr>
          <w:rFonts w:ascii="Times New Roman" w:hAnsi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55C71">
        <w:rPr>
          <w:rFonts w:ascii="Times New Roman" w:hAnsi="Times New Roman"/>
          <w:b/>
          <w:sz w:val="28"/>
          <w:szCs w:val="28"/>
          <w:lang w:eastAsia="en-US"/>
        </w:rPr>
        <w:t>П О С Т А Н О В Л Е Н И Е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 xml:space="preserve">от </w:t>
      </w:r>
      <w:r w:rsidR="00891530">
        <w:rPr>
          <w:rFonts w:ascii="Times New Roman" w:hAnsi="Times New Roman"/>
          <w:sz w:val="28"/>
          <w:szCs w:val="28"/>
          <w:lang w:eastAsia="en-US"/>
        </w:rPr>
        <w:t>_______</w:t>
      </w:r>
      <w:r w:rsidR="00AA6C09">
        <w:rPr>
          <w:rFonts w:ascii="Times New Roman" w:hAnsi="Times New Roman"/>
          <w:sz w:val="28"/>
          <w:szCs w:val="28"/>
          <w:lang w:eastAsia="en-US"/>
        </w:rPr>
        <w:t>.2020</w:t>
      </w:r>
      <w:r w:rsidRPr="00955C71">
        <w:rPr>
          <w:rFonts w:ascii="Times New Roman" w:hAnsi="Times New Roman"/>
          <w:sz w:val="28"/>
          <w:szCs w:val="28"/>
          <w:lang w:eastAsia="en-US"/>
        </w:rPr>
        <w:t xml:space="preserve">                                                              </w:t>
      </w:r>
      <w:r w:rsidR="00891530">
        <w:rPr>
          <w:rFonts w:ascii="Times New Roman" w:hAnsi="Times New Roman"/>
          <w:sz w:val="28"/>
          <w:szCs w:val="28"/>
          <w:lang w:eastAsia="en-US"/>
        </w:rPr>
        <w:t xml:space="preserve">                            </w:t>
      </w:r>
      <w:r w:rsidRPr="00955C71">
        <w:rPr>
          <w:rFonts w:ascii="Times New Roman" w:hAnsi="Times New Roman"/>
          <w:sz w:val="28"/>
          <w:szCs w:val="28"/>
          <w:lang w:eastAsia="en-US"/>
        </w:rPr>
        <w:t xml:space="preserve"> № </w:t>
      </w:r>
      <w:r w:rsidR="00891530">
        <w:rPr>
          <w:rFonts w:ascii="Times New Roman" w:hAnsi="Times New Roman"/>
          <w:sz w:val="28"/>
          <w:szCs w:val="28"/>
          <w:lang w:eastAsia="en-US"/>
        </w:rPr>
        <w:t>__</w:t>
      </w:r>
    </w:p>
    <w:p w:rsidR="00955C71" w:rsidRPr="00955C71" w:rsidRDefault="00955C71" w:rsidP="00955C71">
      <w:pPr>
        <w:spacing w:after="0" w:line="240" w:lineRule="auto"/>
        <w:rPr>
          <w:rFonts w:ascii="Times New Roman" w:hAnsi="Times New Roman"/>
          <w:i/>
          <w:sz w:val="24"/>
          <w:szCs w:val="24"/>
          <w:lang w:eastAsia="en-US"/>
        </w:rPr>
      </w:pPr>
      <w:r w:rsidRPr="00955C71">
        <w:rPr>
          <w:rFonts w:ascii="Times New Roman" w:hAnsi="Times New Roman"/>
          <w:i/>
          <w:sz w:val="24"/>
          <w:szCs w:val="24"/>
          <w:lang w:eastAsia="en-US"/>
        </w:rPr>
        <w:t>г. Ханты-Мансийск</w:t>
      </w: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955C71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  <w:r w:rsidR="00EB67F4">
        <w:rPr>
          <w:rFonts w:ascii="Times New Roman" w:hAnsi="Times New Roman"/>
          <w:bCs/>
          <w:sz w:val="28"/>
          <w:szCs w:val="28"/>
        </w:rPr>
        <w:t>Ханты-</w:t>
      </w:r>
    </w:p>
    <w:p w:rsidR="00955C71" w:rsidRDefault="00EB67F4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Мансийского района</w:t>
      </w:r>
      <w:r w:rsidR="00955C71">
        <w:rPr>
          <w:rFonts w:ascii="Times New Roman" w:hAnsi="Times New Roman"/>
          <w:bCs/>
          <w:sz w:val="28"/>
          <w:szCs w:val="28"/>
        </w:rPr>
        <w:t xml:space="preserve"> </w:t>
      </w:r>
      <w:r w:rsidR="00521E7F" w:rsidRPr="006574F1">
        <w:rPr>
          <w:rFonts w:ascii="Times New Roman" w:hAnsi="Times New Roman"/>
          <w:sz w:val="28"/>
          <w:szCs w:val="28"/>
        </w:rPr>
        <w:t xml:space="preserve">«Развитие </w:t>
      </w:r>
    </w:p>
    <w:p w:rsidR="00955C71" w:rsidRDefault="00521E7F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и модернизация жилищно-коммунального </w:t>
      </w:r>
    </w:p>
    <w:p w:rsidR="00521E7F" w:rsidRDefault="00521E7F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комплекса</w:t>
      </w:r>
      <w:r w:rsidR="00955C71">
        <w:rPr>
          <w:rFonts w:ascii="Times New Roman" w:hAnsi="Times New Roman"/>
          <w:sz w:val="28"/>
          <w:szCs w:val="28"/>
        </w:rPr>
        <w:t xml:space="preserve"> </w:t>
      </w: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955C71">
        <w:rPr>
          <w:rFonts w:ascii="Times New Roman" w:hAnsi="Times New Roman"/>
          <w:sz w:val="28"/>
          <w:szCs w:val="28"/>
        </w:rPr>
        <w:t xml:space="preserve">т </w:t>
      </w:r>
      <w:r w:rsidR="00777403" w:rsidRPr="00777403">
        <w:rPr>
          <w:rFonts w:ascii="Times New Roman" w:hAnsi="Times New Roman"/>
          <w:sz w:val="28"/>
          <w:szCs w:val="28"/>
        </w:rPr>
        <w:t>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</w:t>
      </w:r>
      <w:r w:rsidR="006A45BB">
        <w:rPr>
          <w:rFonts w:ascii="Times New Roman" w:hAnsi="Times New Roman"/>
          <w:sz w:val="28"/>
          <w:szCs w:val="28"/>
        </w:rPr>
        <w:t xml:space="preserve"> </w:t>
      </w:r>
      <w:r w:rsidR="007A2A05" w:rsidRPr="007A2A05">
        <w:rPr>
          <w:rFonts w:ascii="Times New Roman" w:hAnsi="Times New Roman"/>
          <w:sz w:val="28"/>
          <w:szCs w:val="28"/>
        </w:rPr>
        <w:t xml:space="preserve">на основании </w:t>
      </w:r>
      <w:r w:rsidR="002A791B">
        <w:rPr>
          <w:rFonts w:ascii="Times New Roman" w:hAnsi="Times New Roman"/>
          <w:sz w:val="28"/>
          <w:szCs w:val="28"/>
        </w:rPr>
        <w:t xml:space="preserve">ст. </w:t>
      </w:r>
      <w:r w:rsidR="00ED16DE">
        <w:rPr>
          <w:rFonts w:ascii="Times New Roman" w:hAnsi="Times New Roman"/>
          <w:sz w:val="28"/>
          <w:szCs w:val="28"/>
        </w:rPr>
        <w:t>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108EF" w:rsidRDefault="007A4F07" w:rsidP="002A791B">
      <w:pPr>
        <w:pStyle w:val="a7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08EF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E108EF">
        <w:rPr>
          <w:rFonts w:ascii="Times New Roman" w:hAnsi="Times New Roman"/>
          <w:sz w:val="28"/>
          <w:szCs w:val="28"/>
        </w:rPr>
        <w:t>12 ноября 201</w:t>
      </w:r>
      <w:r w:rsidR="003277D9" w:rsidRPr="00E108EF">
        <w:rPr>
          <w:rFonts w:ascii="Times New Roman" w:hAnsi="Times New Roman"/>
          <w:sz w:val="28"/>
          <w:szCs w:val="28"/>
        </w:rPr>
        <w:t>8</w:t>
      </w:r>
      <w:r w:rsidR="00D361DD" w:rsidRPr="00E108EF">
        <w:rPr>
          <w:rFonts w:ascii="Times New Roman" w:hAnsi="Times New Roman"/>
          <w:sz w:val="28"/>
          <w:szCs w:val="28"/>
        </w:rPr>
        <w:t xml:space="preserve"> года № 328 </w:t>
      </w:r>
      <w:r w:rsidR="00521E7F" w:rsidRPr="00E108EF">
        <w:rPr>
          <w:rFonts w:ascii="Times New Roman" w:hAnsi="Times New Roman"/>
          <w:sz w:val="28"/>
          <w:szCs w:val="28"/>
        </w:rPr>
        <w:t>«</w:t>
      </w:r>
      <w:r w:rsidR="00DA6252" w:rsidRPr="00E108EF">
        <w:rPr>
          <w:rFonts w:ascii="Times New Roman" w:hAnsi="Times New Roman"/>
          <w:sz w:val="28"/>
          <w:szCs w:val="28"/>
        </w:rPr>
        <w:t xml:space="preserve">О муниципальной программе </w:t>
      </w:r>
      <w:r w:rsidR="00EB67F4" w:rsidRPr="00E108EF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 w:rsidRPr="00E108EF">
        <w:rPr>
          <w:rFonts w:ascii="Times New Roman" w:hAnsi="Times New Roman"/>
          <w:sz w:val="28"/>
          <w:szCs w:val="28"/>
        </w:rPr>
        <w:t>«</w:t>
      </w:r>
      <w:r w:rsidR="00521E7F" w:rsidRPr="00E108EF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 w:rsidRPr="00E108EF">
        <w:rPr>
          <w:rFonts w:ascii="Times New Roman" w:hAnsi="Times New Roman"/>
          <w:sz w:val="28"/>
          <w:szCs w:val="28"/>
        </w:rPr>
        <w:t xml:space="preserve"> </w:t>
      </w:r>
      <w:r w:rsidR="00521E7F" w:rsidRPr="00E108EF">
        <w:rPr>
          <w:rFonts w:ascii="Times New Roman" w:hAnsi="Times New Roman"/>
          <w:sz w:val="28"/>
          <w:szCs w:val="28"/>
        </w:rPr>
        <w:t>комплекса и повышение энергетической эффективности в Ханты-Мансийском районе на 2019 – 202</w:t>
      </w:r>
      <w:r w:rsidR="00DF7098" w:rsidRPr="00E108EF">
        <w:rPr>
          <w:rFonts w:ascii="Times New Roman" w:hAnsi="Times New Roman"/>
          <w:sz w:val="28"/>
          <w:szCs w:val="28"/>
        </w:rPr>
        <w:t>4</w:t>
      </w:r>
      <w:r w:rsidR="00521E7F" w:rsidRPr="00E108EF">
        <w:rPr>
          <w:rFonts w:ascii="Times New Roman" w:hAnsi="Times New Roman"/>
          <w:sz w:val="28"/>
          <w:szCs w:val="28"/>
        </w:rPr>
        <w:t xml:space="preserve"> годы» </w:t>
      </w:r>
      <w:r w:rsidR="00E108EF">
        <w:rPr>
          <w:rFonts w:ascii="Times New Roman" w:hAnsi="Times New Roman"/>
          <w:sz w:val="28"/>
          <w:szCs w:val="28"/>
        </w:rPr>
        <w:t xml:space="preserve">следующие </w:t>
      </w:r>
      <w:r w:rsidR="006A1D80" w:rsidRPr="00E108EF">
        <w:rPr>
          <w:rFonts w:ascii="Times New Roman" w:hAnsi="Times New Roman"/>
          <w:sz w:val="28"/>
          <w:szCs w:val="28"/>
        </w:rPr>
        <w:t>изменения</w:t>
      </w:r>
      <w:r w:rsidR="00E108EF">
        <w:rPr>
          <w:rFonts w:ascii="Times New Roman" w:hAnsi="Times New Roman"/>
          <w:sz w:val="28"/>
          <w:szCs w:val="28"/>
        </w:rPr>
        <w:t>:</w:t>
      </w:r>
    </w:p>
    <w:p w:rsidR="00E108EF" w:rsidRPr="002A791B" w:rsidRDefault="00270ECC" w:rsidP="00576AD7">
      <w:pPr>
        <w:pStyle w:val="a7"/>
        <w:numPr>
          <w:ilvl w:val="1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1A4C">
        <w:rPr>
          <w:rFonts w:ascii="Times New Roman" w:hAnsi="Times New Roman"/>
          <w:sz w:val="28"/>
          <w:szCs w:val="28"/>
        </w:rPr>
        <w:t>Преамбулу</w:t>
      </w:r>
      <w:r w:rsidR="00576AD7" w:rsidRPr="00021A4C">
        <w:rPr>
          <w:rFonts w:ascii="Times New Roman" w:hAnsi="Times New Roman"/>
          <w:sz w:val="28"/>
          <w:szCs w:val="28"/>
        </w:rPr>
        <w:t xml:space="preserve"> </w:t>
      </w:r>
      <w:r w:rsidRPr="00021A4C">
        <w:rPr>
          <w:rFonts w:ascii="Times New Roman" w:hAnsi="Times New Roman"/>
          <w:sz w:val="28"/>
          <w:szCs w:val="28"/>
        </w:rPr>
        <w:t xml:space="preserve">постановления </w:t>
      </w:r>
      <w:r w:rsidR="00576AD7" w:rsidRPr="00021A4C">
        <w:rPr>
          <w:rFonts w:ascii="Times New Roman" w:hAnsi="Times New Roman"/>
          <w:sz w:val="28"/>
          <w:szCs w:val="28"/>
        </w:rPr>
        <w:t xml:space="preserve">после </w:t>
      </w:r>
      <w:r w:rsidR="00576AD7">
        <w:rPr>
          <w:rFonts w:ascii="Times New Roman" w:hAnsi="Times New Roman"/>
          <w:sz w:val="28"/>
          <w:szCs w:val="28"/>
        </w:rPr>
        <w:t>сл</w:t>
      </w:r>
      <w:r>
        <w:rPr>
          <w:rFonts w:ascii="Times New Roman" w:hAnsi="Times New Roman"/>
          <w:sz w:val="28"/>
          <w:szCs w:val="28"/>
        </w:rPr>
        <w:t>ов «утверждения и реализации»,»</w:t>
      </w:r>
      <w:r w:rsidR="00576AD7">
        <w:rPr>
          <w:rFonts w:ascii="Times New Roman" w:hAnsi="Times New Roman"/>
          <w:sz w:val="28"/>
          <w:szCs w:val="28"/>
        </w:rPr>
        <w:t xml:space="preserve"> дополнить словами</w:t>
      </w:r>
      <w:r w:rsidR="00BF2908">
        <w:rPr>
          <w:rFonts w:ascii="Times New Roman" w:hAnsi="Times New Roman"/>
          <w:sz w:val="28"/>
          <w:szCs w:val="28"/>
        </w:rPr>
        <w:t xml:space="preserve"> </w:t>
      </w:r>
      <w:r w:rsidR="00576AD7">
        <w:rPr>
          <w:rFonts w:ascii="Times New Roman" w:hAnsi="Times New Roman"/>
          <w:sz w:val="28"/>
          <w:szCs w:val="28"/>
        </w:rPr>
        <w:t xml:space="preserve">«учитывая </w:t>
      </w:r>
      <w:r>
        <w:rPr>
          <w:rFonts w:ascii="Times New Roman" w:hAnsi="Times New Roman"/>
          <w:sz w:val="28"/>
          <w:szCs w:val="28"/>
        </w:rPr>
        <w:t>заключе</w:t>
      </w:r>
      <w:r w:rsidR="00576AD7" w:rsidRPr="002A791B">
        <w:rPr>
          <w:rFonts w:ascii="Times New Roman" w:hAnsi="Times New Roman"/>
          <w:sz w:val="28"/>
          <w:szCs w:val="28"/>
        </w:rPr>
        <w:t>нн</w:t>
      </w:r>
      <w:r w:rsidR="00576AD7">
        <w:rPr>
          <w:rFonts w:ascii="Times New Roman" w:hAnsi="Times New Roman"/>
          <w:sz w:val="28"/>
          <w:szCs w:val="28"/>
        </w:rPr>
        <w:t>ые</w:t>
      </w:r>
      <w:r w:rsidR="002A791B" w:rsidRPr="002A791B">
        <w:rPr>
          <w:rFonts w:ascii="Times New Roman" w:hAnsi="Times New Roman"/>
          <w:sz w:val="28"/>
          <w:szCs w:val="28"/>
        </w:rPr>
        <w:t xml:space="preserve"> Соглашени</w:t>
      </w:r>
      <w:r w:rsidR="00576AD7">
        <w:rPr>
          <w:rFonts w:ascii="Times New Roman" w:hAnsi="Times New Roman"/>
          <w:sz w:val="28"/>
          <w:szCs w:val="28"/>
        </w:rPr>
        <w:t>я</w:t>
      </w:r>
      <w:r w:rsidR="002A791B" w:rsidRPr="002A791B">
        <w:rPr>
          <w:rFonts w:ascii="Times New Roman" w:hAnsi="Times New Roman"/>
          <w:sz w:val="28"/>
          <w:szCs w:val="28"/>
        </w:rPr>
        <w:t xml:space="preserve"> о передаче администрациями сельских поселений осуществления части своих полномочий по решению вопросов местного значения админист</w:t>
      </w:r>
      <w:r w:rsidR="00576AD7">
        <w:rPr>
          <w:rFonts w:ascii="Times New Roman" w:hAnsi="Times New Roman"/>
          <w:sz w:val="28"/>
          <w:szCs w:val="28"/>
        </w:rPr>
        <w:t>рации Ханты-Мансийского района,»;</w:t>
      </w:r>
    </w:p>
    <w:p w:rsidR="00521E7F" w:rsidRDefault="00E108EF" w:rsidP="002A791B">
      <w:pPr>
        <w:pStyle w:val="a7"/>
        <w:numPr>
          <w:ilvl w:val="1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6A1D80" w:rsidRPr="00E108EF">
        <w:rPr>
          <w:rFonts w:ascii="Times New Roman" w:hAnsi="Times New Roman"/>
          <w:sz w:val="28"/>
          <w:szCs w:val="28"/>
        </w:rPr>
        <w:t xml:space="preserve">риложение к постановлению </w:t>
      </w:r>
      <w:r>
        <w:rPr>
          <w:rFonts w:ascii="Times New Roman" w:hAnsi="Times New Roman"/>
          <w:sz w:val="28"/>
          <w:szCs w:val="28"/>
        </w:rPr>
        <w:t xml:space="preserve">изложить </w:t>
      </w:r>
      <w:r w:rsidR="006A1D80" w:rsidRPr="00E108EF">
        <w:rPr>
          <w:rFonts w:ascii="Times New Roman" w:hAnsi="Times New Roman"/>
          <w:sz w:val="28"/>
          <w:szCs w:val="28"/>
        </w:rPr>
        <w:t>в новой редакции:</w:t>
      </w:r>
    </w:p>
    <w:p w:rsidR="002A791B" w:rsidRPr="00E108EF" w:rsidRDefault="002A791B" w:rsidP="002A791B">
      <w:pPr>
        <w:pStyle w:val="a7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6A1D80" w:rsidRPr="005422E9" w:rsidRDefault="006A1D80" w:rsidP="00E108EF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1"/>
        <w:gridCol w:w="6190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46659D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администрации сельских поселений Ханты-Мансийского района</w:t>
            </w:r>
            <w:r w:rsidR="00111819"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ДИиЗО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(сельское поселение 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Горноправдинск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(сельское поселение 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Селиярово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Шапша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Красноленинский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Выкатной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Согом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1E0BDB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Цингалы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энергобезопасности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955C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Портфели проектов, проекты, входящие в состав</w:t>
            </w:r>
          </w:p>
          <w:p w:rsidR="00B97F14" w:rsidRPr="009D25AA" w:rsidRDefault="00B97F14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8701DC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портфель проекта «Жилье и городская среда»</w:t>
            </w:r>
            <w:r w:rsidR="00B767C9">
              <w:rPr>
                <w:rFonts w:ascii="Times New Roman" w:hAnsi="Times New Roman"/>
                <w:bCs/>
                <w:sz w:val="26"/>
                <w:szCs w:val="26"/>
              </w:rPr>
              <w:t xml:space="preserve">, </w:t>
            </w:r>
            <w:r w:rsidR="00B767C9" w:rsidRPr="00B767C9">
              <w:rPr>
                <w:rFonts w:ascii="Times New Roman" w:hAnsi="Times New Roman"/>
                <w:bCs/>
                <w:sz w:val="26"/>
                <w:szCs w:val="26"/>
              </w:rPr>
              <w:t>региональный проект «Формирование комфортной городской среды»: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0B1965">
              <w:rPr>
                <w:rFonts w:ascii="Times New Roman" w:hAnsi="Times New Roman"/>
                <w:bCs/>
                <w:sz w:val="26"/>
                <w:szCs w:val="26"/>
              </w:rPr>
              <w:t>22 636,1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873F6" w:rsidRPr="008701DC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0B1965" w:rsidRPr="000B1965">
              <w:rPr>
                <w:rFonts w:ascii="Times New Roman" w:hAnsi="Times New Roman"/>
                <w:bCs/>
                <w:sz w:val="26"/>
                <w:szCs w:val="26"/>
              </w:rPr>
              <w:t>16 094,9</w:t>
            </w:r>
            <w:r w:rsidR="000B1965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тыс. рублей</w:t>
            </w:r>
            <w:r w:rsidR="007336C6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2021 год - 0,0 тыс. рублей;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2022 год – 0,0 тыс. рублей;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7336C6" w:rsidRPr="008701DC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2024 год -</w:t>
            </w:r>
            <w:r w:rsidR="00833DD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0,0 тыс. рублей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Целевые показатели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FB7B3B" w:rsidRDefault="00955C71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1)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FB7B3B" w:rsidRDefault="00955C71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2)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FB7B3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граждан, принявших участие в решении вопросов развития городской среды, 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br/>
              <w:t xml:space="preserve"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</w:t>
            </w:r>
            <w:r w:rsidR="00A209A3" w:rsidRPr="00FB7B3B">
              <w:rPr>
                <w:rFonts w:ascii="Times New Roman" w:hAnsi="Times New Roman"/>
                <w:bCs/>
                <w:sz w:val="26"/>
                <w:szCs w:val="26"/>
              </w:rPr>
              <w:t>12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количества благоустроенных дворовых и общественных территорий с 1 до </w:t>
            </w:r>
            <w:r w:rsidR="00167350" w:rsidRPr="00FB7B3B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A209A3" w:rsidRPr="00FB7B3B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B767C9" w:rsidRPr="00FB7B3B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5) </w:t>
            </w:r>
            <w:r w:rsidRPr="00B767C9">
              <w:rPr>
                <w:rFonts w:ascii="Times New Roman" w:hAnsi="Times New Roman"/>
                <w:bCs/>
                <w:sz w:val="26"/>
                <w:szCs w:val="26"/>
              </w:rPr>
              <w:t>ежегодное обеспечение аварийно-техническим запасом жилищно-коммунального хозяйства района на уровне 100%;</w:t>
            </w:r>
          </w:p>
          <w:p w:rsidR="00111819" w:rsidRPr="00FB7B3B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жегодное предоставление банных услуг в количестве предоставленных банных услуг</w:t>
            </w:r>
            <w:r w:rsidR="00111819" w:rsidRPr="00FB7B3B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не менее 10 000 </w:t>
            </w:r>
            <w:proofErr w:type="spellStart"/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помывок</w:t>
            </w:r>
            <w:proofErr w:type="spellEnd"/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FB7B3B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с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охранение доли расходов на коммунальные услуги в совокупном доходе семьи на уровне не более </w:t>
            </w:r>
            <w:r w:rsidR="00A209A3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22 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E43D10" w:rsidRPr="00FB7B3B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8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жегодный объем предоставленных услуг по электроэнергии (до 10 352,6 тыс. </w:t>
            </w:r>
            <w:proofErr w:type="spellStart"/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кВтч</w:t>
            </w:r>
            <w:proofErr w:type="spellEnd"/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/год)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357155" w:rsidRPr="00167350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9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357155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д</w:t>
            </w:r>
            <w:r w:rsidR="00357155" w:rsidRPr="00FB7B3B">
              <w:rPr>
                <w:rFonts w:ascii="Times New Roman" w:hAnsi="Times New Roman"/>
                <w:bCs/>
                <w:sz w:val="26"/>
                <w:szCs w:val="26"/>
              </w:rPr>
              <w:t>оля реализованных мероприятий по благоустройству на 100 %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B47DA7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47DA7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B47DA7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920C58">
              <w:rPr>
                <w:rFonts w:ascii="Times New Roman" w:hAnsi="Times New Roman"/>
                <w:bCs/>
                <w:sz w:val="26"/>
                <w:szCs w:val="26"/>
              </w:rPr>
              <w:t>3 190 363,5</w:t>
            </w:r>
            <w:r w:rsidRPr="00B47DA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B47DA7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47DA7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674B7" w:rsidRPr="00B47DA7">
              <w:rPr>
                <w:rFonts w:ascii="Times New Roman" w:hAnsi="Times New Roman"/>
                <w:bCs/>
                <w:sz w:val="26"/>
                <w:szCs w:val="26"/>
              </w:rPr>
              <w:t>600 024,4</w:t>
            </w:r>
            <w:r w:rsidRPr="00B47DA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B47DA7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47DA7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920C58">
              <w:rPr>
                <w:rFonts w:ascii="Times New Roman" w:hAnsi="Times New Roman"/>
                <w:bCs/>
                <w:sz w:val="26"/>
                <w:szCs w:val="26"/>
              </w:rPr>
              <w:t>874 403,8</w:t>
            </w:r>
            <w:r w:rsidRPr="00B47DA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B15172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15172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995360">
              <w:rPr>
                <w:rFonts w:ascii="Times New Roman" w:hAnsi="Times New Roman"/>
                <w:bCs/>
                <w:sz w:val="26"/>
                <w:szCs w:val="26"/>
              </w:rPr>
              <w:t>590 188,5</w:t>
            </w:r>
            <w:r w:rsidRPr="00B15172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B15172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15172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995360">
              <w:rPr>
                <w:rFonts w:ascii="Times New Roman" w:hAnsi="Times New Roman"/>
                <w:sz w:val="26"/>
                <w:szCs w:val="26"/>
              </w:rPr>
              <w:t>577 629,6</w:t>
            </w:r>
            <w:r w:rsidRPr="00B15172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B47DA7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15172">
              <w:rPr>
                <w:rFonts w:ascii="Times New Roman" w:hAnsi="Times New Roman"/>
                <w:sz w:val="26"/>
                <w:szCs w:val="26"/>
              </w:rPr>
              <w:t xml:space="preserve">2023 год – </w:t>
            </w:r>
            <w:r w:rsidR="00995360">
              <w:rPr>
                <w:rFonts w:ascii="Times New Roman" w:hAnsi="Times New Roman"/>
                <w:sz w:val="26"/>
                <w:szCs w:val="26"/>
              </w:rPr>
              <w:t>548 117,</w:t>
            </w:r>
            <w:r w:rsidR="00F51EAE">
              <w:rPr>
                <w:rFonts w:ascii="Times New Roman" w:hAnsi="Times New Roman"/>
                <w:sz w:val="26"/>
                <w:szCs w:val="26"/>
              </w:rPr>
              <w:t>2</w:t>
            </w:r>
            <w:r w:rsidRPr="00B15172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B47DA7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47DA7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  <w:tr w:rsidR="004240D0" w:rsidTr="004240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4240D0" w:rsidRDefault="004240D0" w:rsidP="004240D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4240D0">
              <w:rPr>
                <w:rFonts w:ascii="Times New Roman" w:hAnsi="Times New Roman"/>
                <w:bCs/>
                <w:sz w:val="26"/>
                <w:szCs w:val="26"/>
              </w:rPr>
              <w:t xml:space="preserve">Объем налоговых расходов Ханты-Мансийского района </w:t>
            </w:r>
          </w:p>
          <w:p w:rsidR="004240D0" w:rsidRPr="004240D0" w:rsidRDefault="004240D0" w:rsidP="004240D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4240D0">
              <w:rPr>
                <w:rFonts w:ascii="Times New Roman" w:hAnsi="Times New Roman"/>
                <w:bCs/>
                <w:sz w:val="26"/>
                <w:szCs w:val="26"/>
              </w:rPr>
              <w:t>(с расшифровкой по годам реализации муниципальной программы)</w:t>
            </w:r>
          </w:p>
        </w:tc>
        <w:tc>
          <w:tcPr>
            <w:tcW w:w="3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4240D0" w:rsidRDefault="004240D0" w:rsidP="004240D0">
            <w:pPr>
              <w:spacing w:after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111819" w:rsidRPr="00955C71" w:rsidRDefault="00111819" w:rsidP="00955C71">
      <w:pPr>
        <w:spacing w:after="0" w:line="240" w:lineRule="auto"/>
        <w:jc w:val="center"/>
        <w:rPr>
          <w:rFonts w:ascii="Times New Roman" w:hAnsi="Times New Roman"/>
          <w:sz w:val="10"/>
          <w:szCs w:val="20"/>
        </w:rPr>
      </w:pPr>
    </w:p>
    <w:p w:rsidR="0050722B" w:rsidRPr="00955C71" w:rsidRDefault="0050722B" w:rsidP="00955C71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Pr="00955C71" w:rsidRDefault="00111819" w:rsidP="00955C71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p w:rsidR="00111819" w:rsidRPr="00C64382" w:rsidRDefault="00111819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организует реализацию муниц</w:t>
      </w:r>
      <w:r w:rsidR="00E84BE2">
        <w:rPr>
          <w:rFonts w:ascii="Times New Roman" w:hAnsi="Times New Roman"/>
          <w:sz w:val="28"/>
          <w:szCs w:val="28"/>
        </w:rPr>
        <w:t xml:space="preserve">ипальной программы, участвует </w:t>
      </w:r>
      <w:r w:rsidRPr="00C64382">
        <w:rPr>
          <w:rFonts w:ascii="Times New Roman" w:hAnsi="Times New Roman"/>
          <w:sz w:val="28"/>
          <w:szCs w:val="28"/>
        </w:rPr>
        <w:t>в реализации программных мероприятий, формирует предложения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</w:t>
      </w:r>
      <w:r w:rsidR="00955C71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Pr="00C64382">
        <w:rPr>
          <w:rFonts w:ascii="Times New Roman" w:hAnsi="Times New Roman"/>
          <w:sz w:val="28"/>
          <w:szCs w:val="28"/>
        </w:rPr>
        <w:t>7</w:t>
      </w:r>
      <w:r w:rsidR="00955C71">
        <w:rPr>
          <w:rFonts w:ascii="Times New Roman" w:hAnsi="Times New Roman"/>
          <w:sz w:val="28"/>
          <w:szCs w:val="28"/>
        </w:rPr>
        <w:t xml:space="preserve"> сентября </w:t>
      </w:r>
      <w:r w:rsidRPr="00C64382">
        <w:rPr>
          <w:rFonts w:ascii="Times New Roman" w:hAnsi="Times New Roman"/>
          <w:sz w:val="28"/>
          <w:szCs w:val="28"/>
        </w:rPr>
        <w:t>2018</w:t>
      </w:r>
      <w:r w:rsidR="00955C71">
        <w:rPr>
          <w:rFonts w:ascii="Times New Roman" w:hAnsi="Times New Roman"/>
          <w:sz w:val="28"/>
          <w:szCs w:val="28"/>
        </w:rPr>
        <w:t xml:space="preserve"> года</w:t>
      </w:r>
      <w:r w:rsidRPr="00C64382">
        <w:rPr>
          <w:rFonts w:ascii="Times New Roman" w:hAnsi="Times New Roman"/>
          <w:sz w:val="28"/>
          <w:szCs w:val="28"/>
        </w:rPr>
        <w:t xml:space="preserve">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6E4B1F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E4B1F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397A74" w:rsidRPr="00021A4C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A4C">
        <w:rPr>
          <w:rFonts w:ascii="Times New Roman" w:hAnsi="Times New Roman"/>
          <w:sz w:val="28"/>
          <w:szCs w:val="28"/>
        </w:rPr>
        <w:t xml:space="preserve">Для исполнения мероприятий муниципальной программы администрации сельских поселений инициируют передачу </w:t>
      </w:r>
      <w:r w:rsidR="00CF002D" w:rsidRPr="00021A4C">
        <w:rPr>
          <w:rFonts w:ascii="Times New Roman" w:hAnsi="Times New Roman"/>
          <w:sz w:val="28"/>
          <w:szCs w:val="28"/>
        </w:rPr>
        <w:t xml:space="preserve">администрации Ханты-Мансийского района </w:t>
      </w:r>
      <w:r w:rsidR="00270ECC" w:rsidRPr="00021A4C">
        <w:rPr>
          <w:rFonts w:ascii="Times New Roman" w:hAnsi="Times New Roman"/>
          <w:sz w:val="28"/>
          <w:szCs w:val="28"/>
        </w:rPr>
        <w:t xml:space="preserve">осуществления части </w:t>
      </w:r>
      <w:r w:rsidR="00B72849" w:rsidRPr="00021A4C">
        <w:rPr>
          <w:rFonts w:ascii="Times New Roman" w:hAnsi="Times New Roman"/>
          <w:sz w:val="28"/>
          <w:szCs w:val="28"/>
        </w:rPr>
        <w:t xml:space="preserve">своих </w:t>
      </w:r>
      <w:r w:rsidRPr="00021A4C">
        <w:rPr>
          <w:rFonts w:ascii="Times New Roman" w:hAnsi="Times New Roman"/>
          <w:sz w:val="28"/>
          <w:szCs w:val="28"/>
        </w:rPr>
        <w:t>полномочий по решению следующих вопросов местного значения:</w:t>
      </w:r>
    </w:p>
    <w:p w:rsidR="00397A74" w:rsidRPr="00397A74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A4C">
        <w:rPr>
          <w:rFonts w:ascii="Times New Roman" w:hAnsi="Times New Roman"/>
          <w:sz w:val="28"/>
          <w:szCs w:val="28"/>
        </w:rPr>
        <w:t>организация в границах поселения электро-, тепло-, га</w:t>
      </w:r>
      <w:r w:rsidRPr="00397A74">
        <w:rPr>
          <w:rFonts w:ascii="Times New Roman" w:hAnsi="Times New Roman"/>
          <w:sz w:val="28"/>
          <w:szCs w:val="28"/>
        </w:rPr>
        <w:t xml:space="preserve">зо- и </w:t>
      </w:r>
      <w:r>
        <w:rPr>
          <w:rFonts w:ascii="Times New Roman" w:hAnsi="Times New Roman"/>
          <w:sz w:val="28"/>
          <w:szCs w:val="28"/>
        </w:rPr>
        <w:t>в</w:t>
      </w:r>
      <w:r w:rsidRPr="00397A74">
        <w:rPr>
          <w:rFonts w:ascii="Times New Roman" w:hAnsi="Times New Roman"/>
          <w:sz w:val="28"/>
          <w:szCs w:val="28"/>
        </w:rPr>
        <w:t>одоснабжения населения, водоотведения, снабжения населения топливом в пределах полномочий, установленных законодательством Российской Федерации;</w:t>
      </w:r>
    </w:p>
    <w:p w:rsidR="00397A74" w:rsidRPr="00C64382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97A74">
        <w:rPr>
          <w:rFonts w:ascii="Times New Roman" w:hAnsi="Times New Roman"/>
          <w:sz w:val="28"/>
          <w:szCs w:val="28"/>
        </w:rPr>
        <w:t>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строительству, реконструкции и (или) модернизации объектов теплоснабжения, необходимых для развития, повышения надежности и энергетической эффективности системы теплоснабжения и определенных для нее в схеме теплоснабжения в пределах полномочий, установленных Федеральным законом «О теплоснабжении».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 xml:space="preserve"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</w:t>
      </w:r>
      <w:r w:rsidRPr="00C64382">
        <w:rPr>
          <w:rFonts w:ascii="Times New Roman" w:hAnsi="Times New Roman"/>
          <w:sz w:val="28"/>
          <w:szCs w:val="28"/>
        </w:rPr>
        <w:lastRenderedPageBreak/>
        <w:t>газоснабжения, водоснабжения и водоотведения и подготовку к осенне-зимнему периоду жилищно-коммунального комп</w:t>
      </w:r>
      <w:r w:rsidR="007C4298">
        <w:rPr>
          <w:rFonts w:ascii="Times New Roman" w:hAnsi="Times New Roman"/>
          <w:sz w:val="28"/>
          <w:szCs w:val="28"/>
        </w:rPr>
        <w:t xml:space="preserve">лекса Ханты-Мансийского района» и </w:t>
      </w:r>
      <w:r w:rsidR="007C4298" w:rsidRPr="007C4298">
        <w:rPr>
          <w:rFonts w:ascii="Times New Roman" w:hAnsi="Times New Roman"/>
          <w:sz w:val="28"/>
          <w:szCs w:val="28"/>
        </w:rPr>
        <w:t>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</w:t>
      </w:r>
      <w:r w:rsidR="009309FB">
        <w:rPr>
          <w:rFonts w:ascii="Times New Roman" w:hAnsi="Times New Roman"/>
          <w:sz w:val="28"/>
          <w:szCs w:val="28"/>
        </w:rPr>
        <w:t>».</w:t>
      </w:r>
    </w:p>
    <w:p w:rsidR="00363EE9" w:rsidRPr="00C64382" w:rsidRDefault="00363EE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 номером 1.2.22, </w:t>
      </w:r>
      <w:r w:rsidR="00EE601E">
        <w:rPr>
          <w:rFonts w:ascii="Times New Roman" w:hAnsi="Times New Roman"/>
          <w:sz w:val="28"/>
          <w:szCs w:val="28"/>
        </w:rPr>
        <w:t>1</w:t>
      </w:r>
      <w:r w:rsidR="00B51F09">
        <w:rPr>
          <w:rFonts w:ascii="Times New Roman" w:hAnsi="Times New Roman"/>
          <w:sz w:val="28"/>
          <w:szCs w:val="28"/>
        </w:rPr>
        <w:t>.2.48</w:t>
      </w:r>
      <w:r w:rsidR="00EE601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1.2.53, реализуются в соответствии с </w:t>
      </w:r>
      <w:r w:rsidRPr="00363EE9">
        <w:rPr>
          <w:rFonts w:ascii="Times New Roman" w:hAnsi="Times New Roman"/>
          <w:sz w:val="28"/>
          <w:szCs w:val="28"/>
        </w:rPr>
        <w:t>Порядком принятия решений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и порядка их предоставления, утвержденным постановлением администрации Ханты-Мансийского района от 11.06.2015 №127</w:t>
      </w:r>
      <w:r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3.1.1,</w:t>
      </w:r>
      <w:r w:rsidR="00363EE9">
        <w:rPr>
          <w:rFonts w:ascii="Times New Roman" w:hAnsi="Times New Roman"/>
          <w:sz w:val="28"/>
          <w:szCs w:val="28"/>
        </w:rPr>
        <w:t xml:space="preserve"> 3.1.6</w:t>
      </w:r>
      <w:r w:rsidR="00824C13">
        <w:rPr>
          <w:rFonts w:ascii="Times New Roman" w:hAnsi="Times New Roman"/>
          <w:sz w:val="28"/>
          <w:szCs w:val="28"/>
        </w:rPr>
        <w:t>,</w:t>
      </w:r>
      <w:r w:rsidR="00363EE9">
        <w:rPr>
          <w:rFonts w:ascii="Times New Roman" w:hAnsi="Times New Roman"/>
          <w:sz w:val="28"/>
          <w:szCs w:val="28"/>
        </w:rPr>
        <w:t xml:space="preserve"> 4.1.2, </w:t>
      </w:r>
      <w:r w:rsidRPr="00C64382">
        <w:rPr>
          <w:rFonts w:ascii="Times New Roman" w:hAnsi="Times New Roman"/>
          <w:sz w:val="28"/>
          <w:szCs w:val="28"/>
        </w:rPr>
        <w:t xml:space="preserve"> реализуются в порядках, установленных постановлением Правительства Ханты-Мансийского автономного округа – Югры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AD76C3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администрации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>Ханты-Мансийского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 xml:space="preserve">района от </w:t>
      </w:r>
      <w:r w:rsidR="00B72C8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>201</w:t>
      </w:r>
      <w:r w:rsidR="00B72C87">
        <w:rPr>
          <w:rFonts w:ascii="Times New Roman" w:hAnsi="Times New Roman"/>
          <w:sz w:val="28"/>
          <w:szCs w:val="28"/>
        </w:rPr>
        <w:t>9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="00B72C87">
        <w:rPr>
          <w:rFonts w:ascii="Times New Roman" w:hAnsi="Times New Roman"/>
          <w:sz w:val="28"/>
          <w:szCs w:val="28"/>
        </w:rPr>
        <w:t>301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</w:t>
      </w:r>
      <w:r w:rsidR="0081717F">
        <w:rPr>
          <w:rFonts w:ascii="Times New Roman" w:hAnsi="Times New Roman"/>
          <w:sz w:val="28"/>
          <w:szCs w:val="28"/>
        </w:rPr>
        <w:t>а</w:t>
      </w:r>
      <w:r w:rsidRPr="00B734C9">
        <w:rPr>
          <w:rFonts w:ascii="Times New Roman" w:hAnsi="Times New Roman"/>
          <w:sz w:val="28"/>
          <w:szCs w:val="28"/>
        </w:rPr>
        <w:t xml:space="preserve"> предоставления субсидий на возмещение затрат </w:t>
      </w:r>
      <w:r w:rsidR="00096838">
        <w:rPr>
          <w:rFonts w:ascii="Times New Roman" w:hAnsi="Times New Roman"/>
          <w:sz w:val="28"/>
          <w:szCs w:val="28"/>
        </w:rPr>
        <w:t>и (</w:t>
      </w:r>
      <w:r w:rsidRPr="00B734C9">
        <w:rPr>
          <w:rFonts w:ascii="Times New Roman" w:hAnsi="Times New Roman"/>
          <w:sz w:val="28"/>
          <w:szCs w:val="28"/>
        </w:rPr>
        <w:t>или</w:t>
      </w:r>
      <w:r w:rsidR="00096838">
        <w:rPr>
          <w:rFonts w:ascii="Times New Roman" w:hAnsi="Times New Roman"/>
          <w:sz w:val="28"/>
          <w:szCs w:val="28"/>
        </w:rPr>
        <w:t>)</w:t>
      </w:r>
      <w:r w:rsidRPr="00B734C9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 w:rsidR="00096838">
        <w:rPr>
          <w:rFonts w:ascii="Times New Roman" w:hAnsi="Times New Roman"/>
          <w:sz w:val="28"/>
          <w:szCs w:val="28"/>
        </w:rPr>
        <w:t>в</w:t>
      </w:r>
      <w:r w:rsidRPr="00B734C9">
        <w:rPr>
          <w:rFonts w:ascii="Times New Roman" w:hAnsi="Times New Roman"/>
          <w:sz w:val="28"/>
          <w:szCs w:val="28"/>
        </w:rPr>
        <w:t xml:space="preserve"> Ханты-Мансийск</w:t>
      </w:r>
      <w:r w:rsidR="00096838">
        <w:rPr>
          <w:rFonts w:ascii="Times New Roman" w:hAnsi="Times New Roman"/>
          <w:sz w:val="28"/>
          <w:szCs w:val="28"/>
        </w:rPr>
        <w:t>ом</w:t>
      </w:r>
      <w:r w:rsidRPr="00B734C9">
        <w:rPr>
          <w:rFonts w:ascii="Times New Roman" w:hAnsi="Times New Roman"/>
          <w:sz w:val="28"/>
          <w:szCs w:val="28"/>
        </w:rPr>
        <w:t xml:space="preserve"> район</w:t>
      </w:r>
      <w:r w:rsidR="0009683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D76C3" w:rsidRPr="00E312D1">
        <w:rPr>
          <w:rFonts w:ascii="Times New Roman" w:hAnsi="Times New Roman"/>
          <w:sz w:val="28"/>
          <w:szCs w:val="28"/>
        </w:rPr>
        <w:t>Основное мероприятие, предусмотренное таблицей 2 под номером 5.1</w:t>
      </w:r>
      <w:r w:rsidR="00955C71">
        <w:rPr>
          <w:rFonts w:ascii="Times New Roman" w:hAnsi="Times New Roman"/>
          <w:sz w:val="28"/>
          <w:szCs w:val="28"/>
        </w:rPr>
        <w:t>,</w:t>
      </w:r>
      <w:r w:rsidR="00AD76C3" w:rsidRPr="00E312D1">
        <w:rPr>
          <w:rFonts w:ascii="Times New Roman" w:hAnsi="Times New Roman"/>
          <w:sz w:val="28"/>
          <w:szCs w:val="28"/>
        </w:rPr>
        <w:t xml:space="preserve"> реализуются в соответствии с Правилами предоставления и распределения субсидий из бюджета Ханты-Мансийского автономного округа </w:t>
      </w:r>
      <w:r w:rsidR="00955C71">
        <w:rPr>
          <w:rFonts w:ascii="Times New Roman" w:hAnsi="Times New Roman"/>
          <w:sz w:val="28"/>
          <w:szCs w:val="28"/>
        </w:rPr>
        <w:t>–</w:t>
      </w:r>
      <w:r w:rsidR="00AD76C3"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</w:t>
      </w:r>
      <w:proofErr w:type="spellStart"/>
      <w:r w:rsidR="00AD76C3" w:rsidRPr="00E312D1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="00AD76C3" w:rsidRPr="00E312D1">
        <w:rPr>
          <w:rFonts w:ascii="Times New Roman" w:hAnsi="Times New Roman"/>
          <w:sz w:val="28"/>
          <w:szCs w:val="28"/>
        </w:rPr>
        <w:t xml:space="preserve"> муниципальных программ (подпрограмм) формирования современной городской среды, установленны</w:t>
      </w:r>
      <w:r w:rsidR="00955C71">
        <w:rPr>
          <w:rFonts w:ascii="Times New Roman" w:hAnsi="Times New Roman"/>
          <w:sz w:val="28"/>
          <w:szCs w:val="28"/>
        </w:rPr>
        <w:t>ми</w:t>
      </w:r>
      <w:r w:rsidR="00AD76C3" w:rsidRPr="00E312D1">
        <w:rPr>
          <w:rFonts w:ascii="Times New Roman" w:hAnsi="Times New Roman"/>
          <w:sz w:val="28"/>
          <w:szCs w:val="28"/>
        </w:rPr>
        <w:t xml:space="preserve">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среда», а также в соответствии с приложением 3 к муниципальной программе.</w:t>
      </w:r>
    </w:p>
    <w:p w:rsidR="00B82D4E" w:rsidRPr="00740943" w:rsidRDefault="00B82D4E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0" w:name="_GoBack"/>
      <w:r w:rsidRPr="00740943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</w:t>
      </w:r>
      <w:r w:rsidR="00E80B54" w:rsidRPr="00740943">
        <w:rPr>
          <w:rFonts w:ascii="Times New Roman" w:hAnsi="Times New Roman"/>
          <w:sz w:val="28"/>
          <w:szCs w:val="28"/>
        </w:rPr>
        <w:t xml:space="preserve">основным </w:t>
      </w:r>
      <w:r w:rsidRPr="00740943">
        <w:rPr>
          <w:rFonts w:ascii="Times New Roman" w:hAnsi="Times New Roman"/>
          <w:sz w:val="28"/>
          <w:szCs w:val="28"/>
        </w:rPr>
        <w:t xml:space="preserve">номером </w:t>
      </w:r>
      <w:r w:rsidR="0051509D" w:rsidRPr="00740943">
        <w:rPr>
          <w:rFonts w:ascii="Times New Roman" w:hAnsi="Times New Roman"/>
          <w:sz w:val="28"/>
          <w:szCs w:val="28"/>
        </w:rPr>
        <w:t>5.2.1</w:t>
      </w:r>
      <w:r w:rsidR="00955C71" w:rsidRPr="00740943">
        <w:rPr>
          <w:rFonts w:ascii="Times New Roman" w:hAnsi="Times New Roman"/>
          <w:sz w:val="28"/>
          <w:szCs w:val="28"/>
        </w:rPr>
        <w:t>,</w:t>
      </w:r>
      <w:r w:rsidR="0051509D" w:rsidRPr="00740943">
        <w:rPr>
          <w:rFonts w:ascii="Times New Roman" w:hAnsi="Times New Roman"/>
          <w:sz w:val="28"/>
          <w:szCs w:val="28"/>
        </w:rPr>
        <w:t xml:space="preserve"> </w:t>
      </w:r>
      <w:r w:rsidR="00805D77" w:rsidRPr="00740943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40943">
        <w:rPr>
          <w:rFonts w:ascii="Times New Roman" w:hAnsi="Times New Roman"/>
          <w:sz w:val="28"/>
          <w:szCs w:val="28"/>
        </w:rPr>
        <w:t xml:space="preserve">в соответствии </w:t>
      </w:r>
      <w:r w:rsidR="005E666F" w:rsidRPr="00740943">
        <w:rPr>
          <w:rFonts w:ascii="Times New Roman" w:hAnsi="Times New Roman"/>
          <w:sz w:val="28"/>
          <w:szCs w:val="28"/>
        </w:rPr>
        <w:t>с муниципальными нормативными правовыми актами Ханты-Мансийского района по вопросам инициативного бюджетирования</w:t>
      </w:r>
      <w:r w:rsidR="007829D7" w:rsidRPr="00740943">
        <w:rPr>
          <w:rFonts w:ascii="Times New Roman" w:hAnsi="Times New Roman"/>
          <w:sz w:val="28"/>
          <w:szCs w:val="28"/>
        </w:rPr>
        <w:t>.</w:t>
      </w:r>
    </w:p>
    <w:bookmarkEnd w:id="0"/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</w:t>
      </w:r>
      <w:r w:rsidRPr="005422E9">
        <w:rPr>
          <w:rFonts w:ascii="Times New Roman" w:hAnsi="Times New Roman"/>
          <w:sz w:val="28"/>
          <w:szCs w:val="28"/>
        </w:rPr>
        <w:lastRenderedPageBreak/>
        <w:t xml:space="preserve">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0B737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955C71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903B66">
          <w:headerReference w:type="default" r:id="rId9"/>
          <w:headerReference w:type="first" r:id="rId10"/>
          <w:type w:val="continuous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52789" w:rsidRDefault="0015278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2400"/>
        <w:gridCol w:w="1572"/>
        <w:gridCol w:w="791"/>
        <w:gridCol w:w="799"/>
        <w:gridCol w:w="794"/>
        <w:gridCol w:w="799"/>
        <w:gridCol w:w="916"/>
        <w:gridCol w:w="836"/>
        <w:gridCol w:w="1572"/>
        <w:gridCol w:w="2838"/>
      </w:tblGrid>
      <w:tr w:rsidR="00137077" w:rsidRPr="00955C71" w:rsidTr="00137077">
        <w:trPr>
          <w:trHeight w:val="20"/>
        </w:trPr>
        <w:tc>
          <w:tcPr>
            <w:tcW w:w="24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868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1742" w:type="pct"/>
            <w:gridSpan w:val="6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025" w:type="pct"/>
            <w:vMerge w:val="restart"/>
          </w:tcPr>
          <w:p w:rsidR="004B126F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8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289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274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304" w:type="pct"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56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5" w:type="pct"/>
            <w:vMerge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25" w:type="pct"/>
          </w:tcPr>
          <w:p w:rsidR="009F2E73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955C71">
              <w:rPr>
                <w:rFonts w:ascii="Times New Roman" w:hAnsi="Times New Roman" w:cs="Times New Roman"/>
              </w:rPr>
              <w:t xml:space="preserve">, </w:t>
            </w:r>
            <w:r w:rsidRPr="00955C71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025" w:type="pct"/>
          </w:tcPr>
          <w:p w:rsidR="000418D3" w:rsidRPr="00955C71" w:rsidRDefault="000418D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общая численность населения, обеспеченного качественной питьевой водой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из систем централизованного водоснабжения, чел.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>Доля площади жилищного фонда, обеспеченного всеми видами благоустройства, в общей площади жилищного фонда Ханты-Мансийского района,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025" w:type="pct"/>
          </w:tcPr>
          <w:p w:rsidR="000418D3" w:rsidRPr="00955C71" w:rsidRDefault="000418D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955C71" w:rsidRDefault="000D600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от 10 июля 2015 года № 305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8C25C3" w:rsidRPr="00955C71">
              <w:rPr>
                <w:rFonts w:ascii="Times New Roman" w:hAnsi="Times New Roman"/>
                <w:sz w:val="20"/>
                <w:szCs w:val="20"/>
              </w:rPr>
              <w:t>18 июля 2019 года №414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(Об утверждении формы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№ 1-Жилфонд)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</w:t>
            </w:r>
            <w:r w:rsid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14 лет, проживающих в населенных пунктах Ханты-Мансийского района, на территории которых реализуется проекты по созданию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комфортной городской среды,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6,5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025" w:type="pct"/>
          </w:tcPr>
          <w:p w:rsidR="000418D3" w:rsidRPr="00955C71" w:rsidRDefault="00CA353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F85E78" w:rsidRPr="00955C71" w:rsidRDefault="0019633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К – доля граждан, принявших участие в решении вопросов развития городской среды, от общего количества граждан в возрасте от 14 лет,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тся проекты по созданию комфортной городской среды, чел.;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тся проекты по созданию 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77750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16735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7C7B4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7C7B4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7C7B40" w:rsidP="005462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5D7CD6" w:rsidRPr="00955C71" w:rsidRDefault="00955C7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955C71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= (P1 + P2 + P3 +…</w:t>
            </w:r>
            <w:proofErr w:type="spellStart"/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)z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+ (P1 + P2 + P3 +…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)z…., где: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благоустроенные места, ед.;</w:t>
            </w:r>
          </w:p>
          <w:p w:rsidR="009F2E73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868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Обеспечение аварийно-техническим запасом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жилищно-коммунального хозяйства района, %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100</w:t>
            </w:r>
          </w:p>
        </w:tc>
        <w:tc>
          <w:tcPr>
            <w:tcW w:w="293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74" w:type="pct"/>
            <w:shd w:val="clear" w:color="auto" w:fill="auto"/>
            <w:hideMark/>
          </w:tcPr>
          <w:p w:rsidR="001B21CF" w:rsidRPr="00955C71" w:rsidRDefault="00183667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04" w:type="pct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ассчитывается исходя из обеспеченности аварийно-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техническим запасом, перечень которого формируется на основании постановления администрации Ханты-Мансийского района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5 ноября 2014 года </w:t>
            </w:r>
          </w:p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№ 316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043FA4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1025" w:type="pct"/>
          </w:tcPr>
          <w:p w:rsidR="00A248A3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= P1 + P2 + P3 +…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, где:    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одна помывка, предоставленная в населенном пункте</w:t>
            </w:r>
          </w:p>
        </w:tc>
      </w:tr>
      <w:tr w:rsidR="00137077" w:rsidRPr="00B51F09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955C71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B40B2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04" w:type="pct"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A40DBC" w:rsidRPr="00B51F09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B51F09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= (</w:t>
            </w: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proofErr w:type="gramStart"/>
            <w:r w:rsidRPr="00B51F09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>)*</w:t>
            </w:r>
            <w:proofErr w:type="gramEnd"/>
            <w:r w:rsidRPr="00B51F09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доля расходов на коммунальные услуги в совокупном доходе семьи, %;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B51F09" w:rsidRPr="00B51F09">
              <w:rPr>
                <w:rFonts w:ascii="Times New Roman" w:hAnsi="Times New Roman"/>
                <w:sz w:val="20"/>
                <w:szCs w:val="20"/>
              </w:rPr>
              <w:t xml:space="preserve">максимальный </w:t>
            </w:r>
            <w:r w:rsidRPr="00B51F09">
              <w:rPr>
                <w:rFonts w:ascii="Times New Roman" w:hAnsi="Times New Roman"/>
                <w:sz w:val="20"/>
                <w:szCs w:val="20"/>
              </w:rPr>
              <w:t>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средний по муниципальному образованию совокупный </w:t>
            </w:r>
            <w:r w:rsidRPr="00B51F09">
              <w:rPr>
                <w:rFonts w:ascii="Times New Roman" w:hAnsi="Times New Roman"/>
                <w:sz w:val="20"/>
                <w:szCs w:val="20"/>
              </w:rPr>
              <w:lastRenderedPageBreak/>
              <w:t>доход семьи на прогнозный год, руб.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293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89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74" w:type="pct"/>
            <w:shd w:val="clear" w:color="000000" w:fill="FFFFFF"/>
            <w:hideMark/>
          </w:tcPr>
          <w:p w:rsidR="009F2E73" w:rsidRPr="00955C71" w:rsidRDefault="0039065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304" w:type="pct"/>
            <w:shd w:val="clear" w:color="000000" w:fill="FFFFFF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025" w:type="pct"/>
            <w:shd w:val="clear" w:color="000000" w:fill="FFFFFF"/>
          </w:tcPr>
          <w:p w:rsidR="009F2E73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955C71">
              <w:rPr>
                <w:rFonts w:ascii="Times New Roman" w:hAnsi="Times New Roman"/>
                <w:sz w:val="20"/>
                <w:szCs w:val="20"/>
              </w:rPr>
              <w:t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487EB2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</w:tcPr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Доля реализованных</w:t>
            </w:r>
          </w:p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3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5419F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000000" w:fill="FFFFFF"/>
          </w:tcPr>
          <w:p w:rsidR="00487EB2" w:rsidRPr="00955C71" w:rsidRDefault="0072677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72677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  <w:shd w:val="clear" w:color="000000" w:fill="FFFFFF"/>
          </w:tcPr>
          <w:p w:rsidR="00487EB2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%;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</w:t>
            </w:r>
            <w:r w:rsidR="00B850DC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>№ 347-п,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Д – выполненное количество мероприятий 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</w:t>
            </w:r>
            <w:r w:rsidR="00B850DC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>№ 347-п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</w:tbl>
    <w:p w:rsidR="00111819" w:rsidRDefault="00111819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955C7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52789" w:rsidRDefault="0015278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Default="001436F2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C7537" w:rsidRDefault="001C7537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3"/>
        <w:gridCol w:w="2365"/>
        <w:gridCol w:w="1774"/>
        <w:gridCol w:w="1789"/>
        <w:gridCol w:w="900"/>
        <w:gridCol w:w="1095"/>
        <w:gridCol w:w="1095"/>
        <w:gridCol w:w="1095"/>
        <w:gridCol w:w="1095"/>
        <w:gridCol w:w="1095"/>
        <w:gridCol w:w="607"/>
      </w:tblGrid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Номер основного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мероприя-тия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Ответственный исполнитель (соисполнитель)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69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893EF0" w:rsidRPr="00893EF0" w:rsidTr="00893EF0">
        <w:trPr>
          <w:trHeight w:val="269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16 758,8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7 812,7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16 758,8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7 812,7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Выполнение работ по оценке запасов пресных подземных вод для хозяйственно-питьевого и производственно-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технического водоснабжения ВОС в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д.Ярки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1.1.2.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строительству водозаборного сооружения со станцией очистки воды в п. Бобровский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Проведение работ по ликвидации скважин в 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путем тампонажа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проекта геологоразведочных работ  объекта «Водозабор с водоочистными сооружениями и сетями водопровода в 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Горноправдинске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2 791,4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2 791,4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1.1.5.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1.1.6.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Проведение ремонтно-восстановительных работ водозаборного сооружения в с. Троица сельского поселения Луговской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1, 2, приложение 1 к программе показатели 1-5) 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1 013 847,7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170 260,6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421 393,1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161 320,6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150 945,2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109 928,2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67 401,3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10 836,4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946 446,4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150 697,0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394 437,7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150 484,2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144 811,4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106 016,1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932 824,5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147 244,6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389 488,9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147 775,1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143 277,9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105 038,0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13 621,9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2 709,1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образования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154 314,3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39 593,0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40 994,8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29 571,4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23 466,1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20 689,0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67 401,3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10 836,4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86 913,0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20 029,4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14 039,4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18 735,0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17 332,3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16 776,9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73 291,1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16 577,0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16 025,9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13 621,9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2 709,1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1.2.2.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64 023,1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57 660,8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64 023,1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57 660,8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17 056,9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17 056,9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в населенных пунктах Ханты-Мансийского района: с.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Кышик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«Строительство КОС в населенных пунктах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Ханты-Мансийского района: с.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1.2.8.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с.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Нялинское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(ул. Лесная, ул. Кедровая, пер. Северный) (ПИР,СМР)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8 055,0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8 055,0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Корректировка ПСД объекта "Газификация микрорайона индивидуальной застройки "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" 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Актуализация схем тепло-, водоснабжения и водоотведения сельских поселений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Проведение работ по обследованию объекта «8-ми квартирный жилой дом по ул. Колхозная, 9, с.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1.2.13.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Корректировка ПСД  объекта "Реконструкция локальных очистных сооружений с 1300 м3/сутки до 2000 м3/сутки, 2-ой этап 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1.2.14.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2 400,0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2 400,0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1.2.15.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Замена водоразборных колонок в п. Кирпичный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1.2.16.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Подводящий газопровод к 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. Резервная ветка (ПСД,СМР)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14 119,4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14 119,4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1.2.17.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Инженерные сети (сети водоснабжения) с.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 (2 этап)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1.2.18.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 «Инженерные сети микрорайона индивидуальной застройки с.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(4-я очередь)» (сети водоснабжения)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1.2.19.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Выполнение проектно-изыскательских работ по реконструкции КОС п. Кирпичный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4 753,0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4 753,0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1.2.20.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Капитальный ремонт объекта "Гараж", расположенного по адресу: Ханты-Мансийский район,  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Урманный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, ул. Ханты-Мансийская, д.19а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1.2.21.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с 1300 м3/сутки до 2000 м3/сутки, 2-ой этап 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350 456,4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350 456,4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1.2.22.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Субсидии МП "ЖЭК-3" на осуществление капитальных вложений в объекты капитального строительства муниципальной собственности "Устройство полиэтиленового водопровода с водозаборными колонками в п. Сибирский от ВОС по ул. Центральная до школы-сада"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48 600,0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48 600,0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1.2.23.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д.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Ягурьях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4 870,4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4 870,4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1.2.24.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по объекту "Строительство сетей холодного водоснабжения по ул.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Лесная, пер. Торговый 1,2, пер. Северный 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1.2.25.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Установка (замена) водозаборных колонок в населенных пунктах Ханты-Мансийского района д. 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Ягурьях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1.2.26.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2-х квартирному жилому дому с.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, ул. Луговая, дом 1»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1.2.27.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2-х квартирному жилому дому с.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, ул. Молодежная, дом 1»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1.2.28.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многоквартирному жилому дому д.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, ул. Боровая, 10»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186,0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186,0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1.2.29.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«Площадка под уголь и подъездные пути п. Кирпичный»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1.2.30.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«Инженерные сети для многоквартирного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жилого дома с.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Нялинское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1.2.31.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«Блок-бокс с баком аккумулятор. 10 м3 для воды п. Кедровый»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1.2.32.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«Внеплощадочные тепловые сети п. Кедровый, ул. Механизаторов, 14»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1.2.33.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п. Кедровый»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1.2.34.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Пырьях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1.2.35.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«Реконструкция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водотрассы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в п. Луговской»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1.2.36.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Строительство КОС в населенных пунктах Ханты-Мансийского района: с.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71 868,9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71 868,9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1.2.37.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Строительство КОС п. Кедровый производительностью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100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куб.м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/сутки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1.2.38.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Установка двух пожарных гидрантов в с.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по ул. Лесная между домами 1 "а" и "б", ул. Колхозная, д.40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1.2.39.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Ремонт водопроводных колодцев (в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т.ч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. устранение неисправностей источников наружного противопожарного водоснабжения в д.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по ул. Новая, д. 9, 30, 15, ул. Парковая, д. 10, ул. Зеленая (район ВОС)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1.2.40.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1.2.41.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Строительство (кольцевание) сетей водоснабжения по ул. Северная, пер. Восточный (с установкой пожарных гидрантов) в д.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1.2.42.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Строительство КОС 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производительностью 100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куб.м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/сутки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1.2.43.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1.2.44.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Строительство КОС в д. Белогорье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28 932,2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28 932,2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1.2.45.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Строительство КОС в д.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(ПИР,СМР)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18 937,5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18 937,5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1.2.46.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Строительство КОС в с.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(ПИР,СМР)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29 710,6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29 710,6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1.2.47.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Строительство КОС в п. Сибирский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24 094,0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24 094,0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1.2.48.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Субсидии МП "ЖЭК"-3 на осуществление капитальных вложений в объекты капитального строительства муниципальной собственности "Газификация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ул.Новая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д.Шапша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района"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2 421,7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2 421,7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2 421,7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2 421,7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1.2.49.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Строительство сетей холодного водоснабжения по ул. Лесная, пер. Торговый 1, 2, пер. Северный 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1.2.50.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Ремонт водопроводного колодца с устройством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пожарного гидранта по ул. Снежная в районе дома № 20 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1.2.51.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Проведение работ по экспертизе промышленной безопасности объектов теплоснабжения в Ханты-Мансийском районе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1.2.52.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Капитальный ремонт систем теплоснабжения, газоснабжения, водоснабжения,  водоотведения и подготовка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1.2.53.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Субсидии МП "ЖЭК-3" на осуществление капитальных вложений в объекты капитального строительства муниципальной собственности "Газификация микрорайона индивидуальной застройки "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Кайгарка</w:t>
            </w:r>
            <w:proofErr w:type="spellEnd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" п. 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Ханты-Мансийского района"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21 978,1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21 978,1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21 978,1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21 978,1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1.2.54.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Ремонт водопровода, адрес (местонахождение) </w:t>
            </w: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объекта: Ханты-Мансийский район, с. 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Кышик</w:t>
            </w:r>
            <w:proofErr w:type="spellEnd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, протяженность 4 512 м, год постройки 1991, кадастровый номер 86:02:0801001:1172, на участке в районе ул. Болотная, с установкой пожарных гидрантов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и ЖКХ (МКУ «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1.2.55.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Проектно-изыскательские работы по объекту: "Водоснабжение микрорайона индивидуальной застройки "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Кайгарка</w:t>
            </w:r>
            <w:proofErr w:type="spellEnd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" п. 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4 166,7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4 166,7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4 166,7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4 166,7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1.2.56.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Установка (замена) водозаборных колонок в населенных пунктах Ханты-Мансийского района с. Троица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109,9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109,9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109,9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109,9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1.2.57.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Проведение технической инвентаризации объекта: "Газификация п. Бобровский"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1.2.58.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Проведение технической инвентаризации объекта: "Газификация п. 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1.2.59.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Проведение технической инвентаризации объекта: "Реконструкция ВЛ д. Белогорье, с. Троица"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1.2.60.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Проведение технической инвентаризации </w:t>
            </w: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объекта: "Реконструкция 2-х водозаборных скважин п. 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архитектуры </w:t>
            </w: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1.2.61.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Ремонт водонапорной башни 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Рожновского</w:t>
            </w:r>
            <w:proofErr w:type="spellEnd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с. 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Кышик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Основное мероприятие. Аварийно-технический запас (показатель 5)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13 922,7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13 922,7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1.3.1.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13 922,7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13 922,7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Основное мероприятие. Расходы на обеспечение исполнения муниципальных функций (показатель 1,2,3,4,5,6,7,8)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377 200,1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377 200,1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1.4.1.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Содержание департамента строительства, архитектуры и ЖКХ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214 510,0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214 510,0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1.4.2.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Содержание муниципального казенного учреждения "Управление капитального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строительства и ремонта"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162 690,1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162 690,1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1 421 729,3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247 229,3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504 747,1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249 048,7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230 860,6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189 843,6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67 401,3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10 836,4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1 354 328,0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227 665,7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477 791,7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238 212,3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224 726,8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185 931,5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1 340 706,1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224 213,3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472 842,9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235 503,2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223 193,3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184 953,4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13 621,9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2 709,1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8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54 090,6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54 090,6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54 090,6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54 090,6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54 090,6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54 090,6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3.1.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121 105,6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16 159,2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16 649,3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16 736,0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69 938,1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14 870,3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15 329,1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15 381,1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51 167,5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1 288,9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48 249,4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автономного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2 918,1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65 782,3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13 729,3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14 141,1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14 141,1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65 782,3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13 729,3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14 141,1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14 141,1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«Субсидии на возмещение недополученных доходов юридическим лицам, предоставляющим населению услуги по доставке (подвозу)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2 167,2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2 167,2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3.1.4.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3.1.5.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Субсидии муниципальным предприятиям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3.1.6.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Субсидии на возмещение расходов организации за доставку населению сжиженного газа для бытовых нужд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7 073,9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1 125,5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1 901,7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1 980,0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4 155,8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586,8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1 141,0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1 188,0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1 240,0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2 918,1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автономного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2 918,1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121 105,6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16 159,2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16 649,3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16 736,0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69 938,1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14 870,3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15 329,1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15 381,1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51 167,5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1 288,9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48 249,4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автономного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2 918,1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1 534 268,5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315 980,6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321 119,7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332 537,6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1 391 234,9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285 189,0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289 921,9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300 247,8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недополученных доходов организациям, осуществляющим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департамент строительства, архитектуры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357 584,0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58 000,0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63 886,0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76 979,0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77 994,5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80 724,5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214 550,4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34 800,0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38 331,6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46 187,4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46 796,7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48 434,7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1 176 684,5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239 001,6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243 125,2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251 813,1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1 176 684,5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239 001,6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243 125,2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251 813,1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Основное мероприятие.                                  Организация учета сокращения потерь энергоресурсов, обучение и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информационная поддержка в области энергосбережения (показатели 1.1.-5.8.)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sz w:val="20"/>
                <w:szCs w:val="20"/>
              </w:rPr>
            </w:pPr>
            <w:r w:rsidRPr="00893EF0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4.2.1.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Регулирование цен (тарифов), направленные на стимулирование энергосбережения и повышения энергетической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4.2.4.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администрации сельских поселений Ханты-Мансийского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4.2.5.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4.2.6.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4.2.7.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4.2.8.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4.2.9.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4.2.10.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4.2.11.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4.2.12.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1 534 268,5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315 980,6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321 119,7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332 537,6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1 391 234,9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285 189,0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289 921,9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300 247,8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143 033,6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Подпрограмма 5. Формирование комфортной городской среды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Федеральный проект "Формирование комфортной городской среды"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(показатель 3,4,9)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11 650,5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6 356,4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5.1.1.1.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п. Кедровый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5.1.1.2.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5.1.1.3.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5.1.1.4.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FF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FF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5.1.2.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Благоустройство придомовой территории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ул.Победы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, д.5а,4а,8,9,10 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II этап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Мемориальный комплекс «Аллея Славы» по ул. Победы № 3а, 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Благоустройство парка отдыха «Парк Мечты» по адресу ул. Киевская 10А в 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(показатель 3, 4)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бюджетирования: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5.2.1.1.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5.2.1.2.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E862A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5.2.1.3.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E862A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lastRenderedPageBreak/>
              <w:t>5.2.1.4.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  <w:r w:rsidRPr="00E862A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5.2.1.5.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  <w:r w:rsidRPr="00E862A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5.2.1.6.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Сельское поселение Сибирский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5.2.1.7.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E862A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5.2.1.8.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E862A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Строительство детской площадки в с. 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Реполово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</w:t>
            </w:r>
            <w:r w:rsidRPr="00E862A0">
              <w:rPr>
                <w:rFonts w:ascii="Times New Roman" w:hAnsi="Times New Roman"/>
                <w:sz w:val="20"/>
                <w:szCs w:val="20"/>
              </w:rPr>
              <w:lastRenderedPageBreak/>
              <w:t>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lastRenderedPageBreak/>
              <w:t>5.2.3.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Строительство сквера в с. Елизарово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E862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E862A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5.2.4.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Парк отдыха в п. 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  <w:r w:rsidRPr="00E862A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5.2.5.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Обустройство детской игровой площадки, переулок северный 14, село Тюли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  <w:r w:rsidRPr="00E862A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5.2.6.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Строительство детской игровой площадки для детей возрасте от 0 до 12 лет на придворной территории МКУК "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СДКиД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5.2.7.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Устройство тротуаров в сельском поселении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5.2.8.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Обустройство территории зоны отдыха в районе д. 12 по ул. Набережная в с.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5.2.9.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Благоустройство спортивной площадки в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районе дома д. 5 ул. Таежная в поселке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комитет по финансам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5.2.10.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Благоустройство пешеходной зоны и детской спортивной площадки в районе жилых домов № 6 и 7 по ул. Поспелова, 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5.2.11.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5.2.12.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Реконструкция парка Победы с.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5.2.13.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Приобретение и доставка скамеек, вазонов и урн в п. Сибирский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59 169,5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31 581,6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27 587,9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49 109,5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26 021,6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23 087,9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2" w:name="RANGE!A368:K375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Всего по муниципальной программе </w:t>
            </w:r>
            <w:bookmarkEnd w:id="2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3 190 363,5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600 024,4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874 403,8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590 188,5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577 629,6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548 117,2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1 535 119,2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310 895,7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311 384,8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319 541,0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1 651 729,2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315 316,3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562 299,1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279 292,8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266 244,8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228 576,2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1 490 565,1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287 867,5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530 463,1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245 031,4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232 721,5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194 481,6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159 573,6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34 261,4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769 636,1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124 327,5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125 664,1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769 636,1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124 327,5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125 664,1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769 636,1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124 327,5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125 664,1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Прочие расходы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2 420 727,4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482 437,9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559 770,0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465 861,0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451 965,5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460 693,0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1 535 119,2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310 895,7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311 384,8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319 541,0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882 093,1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197 729,8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247 665,3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154 965,3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140 580,7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141 152,0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720 929,0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170 281,0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215 829,3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120 703,9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107 057,4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107 057,4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159 573,6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34 261,4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Ответственный исполнитель (департамент строительства, архитектуры и ЖКХ)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2 168 010,6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416 295,7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485 931,6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422 825,6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417 115,1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425 842,6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1 528 574,3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279 148,10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307 604,70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310 895,70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311 384,80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319 541,00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639 436,3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137 147,60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178 326,90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111 929,90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105 730,30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106 301,60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479 862,7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110 495,20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147 285,00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77 668,50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72 207,00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72 207,00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159 573,6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34 261,4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972 412,9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167 362,9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160 514,5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972 412,9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167 362,9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160 514,5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Соисполнитель 2 (администрации сельских поселений Ханты-Мансийского района)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Соисполнитель 3 (комитет по финансам администрации района)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Соисполнитель 4 (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Соисполнитель 5 (комитет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25 793,2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15 113,2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9 885,9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14 754,3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9 368,4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5 385,9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13 163,8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8 572,0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978,9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Соисполнитель 7 (комитет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11 268,2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Соисполнитель 9 (комитет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Соисполнитель 10 (комитет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Соисполнитель 11  (комитет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Соисполнитель 12 (комитет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Соисполнитель 13 (комитет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F01471" w:rsidRDefault="00F01471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E97B0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t>Таблица 3</w:t>
      </w:r>
    </w:p>
    <w:p w:rsidR="00111819" w:rsidRPr="00BD618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295C17" w:rsidRDefault="0028207B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8207B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направленные в том числе на достижение </w:t>
      </w:r>
      <w:r w:rsidR="009C59BC" w:rsidRPr="009C59BC">
        <w:rPr>
          <w:rFonts w:ascii="Times New Roman" w:hAnsi="Times New Roman" w:cs="Times New Roman"/>
          <w:sz w:val="26"/>
          <w:szCs w:val="26"/>
        </w:rPr>
        <w:t xml:space="preserve">национальных </w:t>
      </w:r>
      <w:r w:rsidRPr="0028207B">
        <w:rPr>
          <w:rFonts w:ascii="Times New Roman" w:hAnsi="Times New Roman" w:cs="Times New Roman"/>
          <w:sz w:val="26"/>
          <w:szCs w:val="26"/>
        </w:rPr>
        <w:t>целей развития Российской Федерации</w:t>
      </w:r>
    </w:p>
    <w:p w:rsidR="0028207B" w:rsidRPr="00BD6189" w:rsidRDefault="0028207B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35"/>
        <w:gridCol w:w="7089"/>
        <w:gridCol w:w="2043"/>
        <w:gridCol w:w="662"/>
        <w:gridCol w:w="648"/>
        <w:gridCol w:w="679"/>
        <w:gridCol w:w="586"/>
        <w:gridCol w:w="586"/>
        <w:gridCol w:w="586"/>
        <w:gridCol w:w="586"/>
      </w:tblGrid>
      <w:tr w:rsidR="00192169" w:rsidRPr="007F4680" w:rsidTr="00AE2AB9">
        <w:trPr>
          <w:trHeight w:val="378"/>
        </w:trPr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2169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</w:tr>
      <w:tr w:rsidR="00192169" w:rsidRPr="007F4680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7F4680" w:rsidRDefault="007F4E0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E0B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192169" w:rsidRPr="007F4680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7F4680" w:rsidRDefault="007F4E0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E0B"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45E24" w:rsidRPr="007F4680" w:rsidRDefault="009C59BC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C59BC">
              <w:rPr>
                <w:rFonts w:ascii="Times New Roman" w:hAnsi="Times New Roman"/>
                <w:color w:val="000000"/>
                <w:sz w:val="16"/>
                <w:szCs w:val="16"/>
              </w:rPr>
              <w:t>Мероприятия: 5.1.1., 5.1.2., 5.1.3, 5.1.4., проект «Формирование комфортной городской среды» (показатели 3, 4, 9), срок реализации – 01.01.2019- 31.12.2020</w:t>
            </w:r>
          </w:p>
        </w:tc>
        <w:tc>
          <w:tcPr>
            <w:tcW w:w="0" w:type="auto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751662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D07468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sz w:val="16"/>
                <w:szCs w:val="16"/>
              </w:rPr>
              <w:t>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915F56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A124D7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A124D7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751662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D07468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915F56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A124D7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A124D7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EB40D0" w:rsidRDefault="00111819" w:rsidP="00955C7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1"/>
        <w:gridCol w:w="2843"/>
        <w:gridCol w:w="1528"/>
        <w:gridCol w:w="1058"/>
        <w:gridCol w:w="1058"/>
        <w:gridCol w:w="940"/>
        <w:gridCol w:w="1528"/>
        <w:gridCol w:w="1203"/>
        <w:gridCol w:w="1128"/>
        <w:gridCol w:w="225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546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30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03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955C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="00111819" w:rsidRPr="00E404FB">
        <w:rPr>
          <w:rFonts w:ascii="Times New Roman" w:hAnsi="Times New Roman"/>
          <w:sz w:val="18"/>
          <w:szCs w:val="18"/>
        </w:rPr>
        <w:t>В</w:t>
      </w:r>
      <w:proofErr w:type="gramEnd"/>
      <w:r w:rsidR="00111819" w:rsidRPr="00E404FB">
        <w:rPr>
          <w:rFonts w:ascii="Times New Roman" w:hAnsi="Times New Roman"/>
          <w:sz w:val="18"/>
          <w:szCs w:val="18"/>
        </w:rPr>
        <w:t xml:space="preserve">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111819" w:rsidRPr="00A03F9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>
        <w:rPr>
          <w:rFonts w:ascii="Times New Roman" w:hAnsi="Times New Roman" w:cs="Times New Roman"/>
          <w:sz w:val="28"/>
          <w:szCs w:val="28"/>
        </w:rPr>
        <w:t>6</w:t>
      </w:r>
    </w:p>
    <w:p w:rsidR="00111819" w:rsidRPr="000C1D10" w:rsidRDefault="00111819" w:rsidP="00955C71">
      <w:pPr>
        <w:pStyle w:val="ConsPlusNormal"/>
        <w:jc w:val="both"/>
        <w:rPr>
          <w:rFonts w:ascii="Times New Roman" w:hAnsi="Times New Roman" w:cs="Times New Roman"/>
          <w:sz w:val="14"/>
          <w:szCs w:val="24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955C7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08"/>
        <w:gridCol w:w="1416"/>
        <w:gridCol w:w="1704"/>
        <w:gridCol w:w="2233"/>
      </w:tblGrid>
      <w:tr w:rsidR="00111819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14D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111819" w:rsidRPr="00414D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14D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14D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14D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14D25" w:rsidRDefault="0010160C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111819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14D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14D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14D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14D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14D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населенных пунктах Ханты-Мансийского района: </w:t>
            </w:r>
          </w:p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250 м3/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2020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DB74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414D25">
              <w:rPr>
                <w:rFonts w:ascii="Times New Roman" w:hAnsi="Times New Roman" w:cs="Times New Roman"/>
                <w:sz w:val="22"/>
                <w:szCs w:val="22"/>
              </w:rPr>
              <w:t>ансийского района: с. Елизарово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55 м3/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202</w:t>
            </w:r>
            <w:r w:rsidR="00026A5B" w:rsidRPr="00414D2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DB74D8"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37285D" w:rsidRPr="00414D25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DB74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ансийского района: с. </w:t>
            </w:r>
            <w:proofErr w:type="spellStart"/>
            <w:r w:rsidR="00DB74D8" w:rsidRPr="00414D25">
              <w:rPr>
                <w:rFonts w:ascii="Times New Roman" w:hAnsi="Times New Roman" w:cs="Times New Roman"/>
                <w:sz w:val="22"/>
                <w:szCs w:val="22"/>
              </w:rPr>
              <w:t>Селиярово</w:t>
            </w:r>
            <w:proofErr w:type="spellEnd"/>
            <w:r w:rsidR="00DB74D8"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100 м3/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2022 год</w:t>
            </w:r>
            <w:r w:rsidR="0037285D" w:rsidRPr="00414D25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 xml:space="preserve">Реконструкция локальных очистных сооружений с 1300 м3/сутки </w:t>
            </w:r>
          </w:p>
          <w:p w:rsidR="006C2287" w:rsidRPr="00414D25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 xml:space="preserve">до 2000 м3/сутки, 2-ой этап п. </w:t>
            </w:r>
            <w:proofErr w:type="spellStart"/>
            <w:r w:rsidRPr="00414D25">
              <w:rPr>
                <w:rFonts w:ascii="Times New Roman" w:hAnsi="Times New Roman"/>
              </w:rPr>
              <w:t>Горноправдинск</w:t>
            </w:r>
            <w:proofErr w:type="spellEnd"/>
            <w:r w:rsidRPr="00414D25">
              <w:rPr>
                <w:rFonts w:ascii="Times New Roman" w:hAnsi="Times New Roman"/>
              </w:rPr>
              <w:t xml:space="preserve">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>1 944 м3/</w:t>
            </w:r>
            <w:proofErr w:type="spellStart"/>
            <w:r w:rsidRPr="00414D25">
              <w:rPr>
                <w:rFonts w:ascii="Times New Roman" w:hAnsi="Times New Roman"/>
              </w:rPr>
              <w:t>сут</w:t>
            </w:r>
            <w:proofErr w:type="spellEnd"/>
            <w:r w:rsidRPr="00414D25">
              <w:rPr>
                <w:rFonts w:ascii="Times New Roman" w:hAnsi="Times New Roman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>2012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Сибирский </w:t>
            </w:r>
          </w:p>
          <w:p w:rsidR="006C2287" w:rsidRPr="00414D25" w:rsidRDefault="006C2287" w:rsidP="006C2287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414D25">
              <w:rPr>
                <w:rFonts w:ascii="Times New Roman" w:hAnsi="Times New Roman"/>
              </w:rPr>
              <w:t>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>4281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>2018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 xml:space="preserve">Подводящий газопровод к п. </w:t>
            </w:r>
            <w:proofErr w:type="spellStart"/>
            <w:r w:rsidRPr="00414D25">
              <w:rPr>
                <w:rFonts w:ascii="Times New Roman" w:hAnsi="Times New Roman"/>
              </w:rPr>
              <w:t>Горноправдинск</w:t>
            </w:r>
            <w:proofErr w:type="spellEnd"/>
            <w:r w:rsidRPr="00414D25">
              <w:rPr>
                <w:rFonts w:ascii="Times New Roman" w:hAnsi="Times New Roman"/>
              </w:rPr>
              <w:t>. Резервная ветка (корректировка ПСД,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>214,5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>2013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414D25">
              <w:rPr>
                <w:rFonts w:ascii="Times New Roman" w:hAnsi="Times New Roman"/>
              </w:rPr>
              <w:t xml:space="preserve">Инженерные сети (сети водоснабжения) с. </w:t>
            </w:r>
            <w:proofErr w:type="spellStart"/>
            <w:r w:rsidRPr="00414D25">
              <w:rPr>
                <w:rFonts w:ascii="Times New Roman" w:hAnsi="Times New Roman"/>
              </w:rPr>
              <w:t>Цингалы</w:t>
            </w:r>
            <w:proofErr w:type="spellEnd"/>
            <w:r w:rsidRPr="00414D25">
              <w:rPr>
                <w:rFonts w:ascii="Times New Roman" w:hAnsi="Times New Roman"/>
              </w:rPr>
              <w:t xml:space="preserve">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 xml:space="preserve">4 008,6 </w:t>
            </w:r>
            <w:proofErr w:type="spellStart"/>
            <w:r w:rsidRPr="00414D25">
              <w:rPr>
                <w:rFonts w:ascii="Times New Roman" w:hAnsi="Times New Roman"/>
              </w:rPr>
              <w:t>п.м</w:t>
            </w:r>
            <w:proofErr w:type="spellEnd"/>
            <w:r w:rsidRPr="00414D25">
              <w:rPr>
                <w:rFonts w:ascii="Times New Roman" w:hAnsi="Times New Roman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>2013 – 2019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Выполнение проектно-изыскательских работ по реконструкции КОС </w:t>
            </w:r>
          </w:p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50 м</w:t>
            </w:r>
            <w:r w:rsidRPr="00414D25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2019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3 215,0 м</w:t>
            </w:r>
            <w:r w:rsidRPr="00414D25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2018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водоснабжения д.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Ягурьях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2019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Разработка проектно-сметной документации по объекту «Строительство сетей холодного водоснабжения по ул. Лесная, пер. Торговый, 1, 2, пер. Северный, </w:t>
            </w:r>
          </w:p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п.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Выкатной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BF3A19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3A19">
              <w:rPr>
                <w:rFonts w:ascii="Times New Roman" w:hAnsi="Times New Roman" w:cs="Times New Roman"/>
                <w:sz w:val="22"/>
                <w:szCs w:val="22"/>
              </w:rPr>
              <w:t>1 480,5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2019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2020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(кольцевание) сетей водоснабжения по ул. Северная, </w:t>
            </w:r>
          </w:p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пер. Восточный (с установкой пожарных гидрантов) в д.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Шапша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2020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холодного водоснабжения по ул. Лесная, пер. Торговый, 1, 2, пер. Северный, п.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Выкатной</w:t>
            </w:r>
            <w:proofErr w:type="spellEnd"/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BF3A19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1 480,5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год 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д. Белогорье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7F4432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F4432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д.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Согом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с.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Батово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п. Сибирский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7F4432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F4432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Проектно-изыскательские работы по объекту: «Водоснабжение микрорайона индивидуальной застройки «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Кайгарка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» п.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Горноправдинск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водоснабжения с.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Нялинское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(ул. Лесная, ул. Кедровая, пер. Северный) (ПИР</w:t>
            </w:r>
            <w:r w:rsidR="00BD3E4E" w:rsidRPr="00414D25">
              <w:rPr>
                <w:rFonts w:ascii="Times New Roman" w:hAnsi="Times New Roman" w:cs="Times New Roman"/>
                <w:sz w:val="22"/>
                <w:szCs w:val="22"/>
              </w:rPr>
              <w:t>, СМР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BD3E4E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 w:rsidR="0037285D"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2021 год</w:t>
            </w:r>
            <w:r w:rsidR="0037285D" w:rsidRPr="00414D25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21.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п.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Красноленинский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производительностью 100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куб.м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  <w:r w:rsidR="00627430"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414D25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27430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414D25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22.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7430" w:rsidRPr="00414D25" w:rsidRDefault="00627430" w:rsidP="006274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п. Кедровый производительностью 100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куб.м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414D25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100 м3/сутки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414D25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414D25" w:rsidRDefault="00627430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7B5C0E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414D25" w:rsidRDefault="007B5C0E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5C0E" w:rsidRPr="00414D25" w:rsidRDefault="007B5C0E" w:rsidP="006274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Разработка проектно-сметной документации по строительству водозаборного сооружения со станцией очистки воды в п. Бобровский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414D25" w:rsidRDefault="007B5C0E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414D25" w:rsidRDefault="007B5C0E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414D25" w:rsidRDefault="007B5C0E" w:rsidP="008564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D34855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414D25" w:rsidRDefault="00D34855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34855" w:rsidRPr="00414D25" w:rsidRDefault="00D34855" w:rsidP="006274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34855">
              <w:rPr>
                <w:rFonts w:ascii="Times New Roman" w:hAnsi="Times New Roman" w:cs="Times New Roman"/>
                <w:sz w:val="22"/>
                <w:szCs w:val="22"/>
              </w:rPr>
              <w:t>Газификация микрорайона индивидуальной застрой</w:t>
            </w:r>
            <w:r w:rsidR="000A2552">
              <w:rPr>
                <w:rFonts w:ascii="Times New Roman" w:hAnsi="Times New Roman" w:cs="Times New Roman"/>
                <w:sz w:val="22"/>
                <w:szCs w:val="22"/>
              </w:rPr>
              <w:t>ки «</w:t>
            </w:r>
            <w:proofErr w:type="spellStart"/>
            <w:r w:rsidR="000A2552">
              <w:rPr>
                <w:rFonts w:ascii="Times New Roman" w:hAnsi="Times New Roman" w:cs="Times New Roman"/>
                <w:sz w:val="22"/>
                <w:szCs w:val="22"/>
              </w:rPr>
              <w:t>Кайгарка</w:t>
            </w:r>
            <w:proofErr w:type="spellEnd"/>
            <w:r w:rsidR="000A2552">
              <w:rPr>
                <w:rFonts w:ascii="Times New Roman" w:hAnsi="Times New Roman" w:cs="Times New Roman"/>
                <w:sz w:val="22"/>
                <w:szCs w:val="22"/>
              </w:rPr>
              <w:t xml:space="preserve">» п. </w:t>
            </w:r>
            <w:proofErr w:type="spellStart"/>
            <w:r w:rsidR="000A2552">
              <w:rPr>
                <w:rFonts w:ascii="Times New Roman" w:hAnsi="Times New Roman" w:cs="Times New Roman"/>
                <w:sz w:val="22"/>
                <w:szCs w:val="22"/>
              </w:rPr>
              <w:t>Горноправдинск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(ПСД)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414D25" w:rsidRDefault="005534E1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4E1">
              <w:rPr>
                <w:rFonts w:ascii="Times New Roman" w:hAnsi="Times New Roman" w:cs="Times New Roman"/>
                <w:sz w:val="22"/>
                <w:szCs w:val="22"/>
              </w:rPr>
              <w:t>3 200,00 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414D25" w:rsidRDefault="00E141E8" w:rsidP="008A5F0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2012</w:t>
            </w:r>
            <w:r w:rsidR="008A5F07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414D25" w:rsidRDefault="00E141E8" w:rsidP="008564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41E8">
              <w:rPr>
                <w:rFonts w:ascii="Times New Roman" w:hAnsi="Times New Roman"/>
              </w:rPr>
              <w:t>прямые инвестиции</w:t>
            </w:r>
          </w:p>
        </w:tc>
      </w:tr>
    </w:tbl>
    <w:p w:rsidR="00111819" w:rsidRPr="000C1D10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0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0C1D10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6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955C71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861"/>
        <w:gridCol w:w="3255"/>
        <w:gridCol w:w="7450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955C71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6B5D3D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6B5D3D" w:rsidRPr="006B5D3D">
        <w:rPr>
          <w:rFonts w:ascii="Times New Roman" w:hAnsi="Times New Roman"/>
          <w:sz w:val="20"/>
          <w:szCs w:val="20"/>
        </w:rPr>
        <w:t>2Муниципальная программа не содержит масштабных инвестиционных проектов. Объекты социально-культурного и коммунально-бытового значения отсутствуют.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>Таблица 9</w:t>
      </w: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955C71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 w:rsidR="000C1D10"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 w:rsidR="000C1D10">
        <w:rPr>
          <w:rFonts w:ascii="Times New Roman" w:hAnsi="Times New Roman"/>
          <w:sz w:val="28"/>
          <w:szCs w:val="28"/>
        </w:rPr>
        <w:t>,</w:t>
      </w:r>
      <w:r w:rsidRPr="0033382D">
        <w:rPr>
          <w:rFonts w:ascii="Times New Roman" w:hAnsi="Times New Roman"/>
          <w:sz w:val="28"/>
          <w:szCs w:val="28"/>
        </w:rPr>
        <w:t xml:space="preserve"> на 2019 – 2024 годы</w:t>
      </w:r>
      <w:r w:rsidRPr="0033382D">
        <w:rPr>
          <w:rFonts w:ascii="Times New Roman" w:hAnsi="Times New Roman"/>
          <w:sz w:val="28"/>
          <w:szCs w:val="28"/>
          <w:vertAlign w:val="superscript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2072"/>
        <w:gridCol w:w="2712"/>
        <w:gridCol w:w="3614"/>
        <w:gridCol w:w="2367"/>
        <w:gridCol w:w="2606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gridSpan w:val="6"/>
            <w:shd w:val="clear" w:color="auto" w:fill="auto"/>
          </w:tcPr>
          <w:p w:rsidR="00DA73DE" w:rsidRPr="0033382D" w:rsidRDefault="00DA73DE" w:rsidP="00955C71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33382D" w:rsidRDefault="00DA73DE" w:rsidP="00955C71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Приложение 1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>от 25</w:t>
      </w:r>
      <w:r w:rsidR="000C1D10">
        <w:rPr>
          <w:rFonts w:ascii="Times New Roman" w:hAnsi="Times New Roman"/>
          <w:bCs/>
          <w:sz w:val="28"/>
          <w:szCs w:val="28"/>
        </w:rPr>
        <w:t xml:space="preserve"> мая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2018 </w:t>
      </w:r>
      <w:r w:rsidR="000C1D10">
        <w:rPr>
          <w:rFonts w:ascii="Times New Roman" w:hAnsi="Times New Roman"/>
          <w:bCs/>
          <w:sz w:val="28"/>
          <w:szCs w:val="28"/>
        </w:rPr>
        <w:t xml:space="preserve">года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E00B8C" w:rsidRDefault="00E00B8C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00B8C" w:rsidRDefault="00E00B8C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5713"/>
        <w:gridCol w:w="1572"/>
        <w:gridCol w:w="658"/>
        <w:gridCol w:w="658"/>
        <w:gridCol w:w="658"/>
        <w:gridCol w:w="658"/>
        <w:gridCol w:w="658"/>
        <w:gridCol w:w="658"/>
        <w:gridCol w:w="1876"/>
      </w:tblGrid>
      <w:tr w:rsidR="00111819" w:rsidRPr="005422E9" w:rsidTr="00E00B8C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tcBorders>
              <w:bottom w:val="single" w:sz="4" w:space="0" w:color="auto"/>
            </w:tcBorders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>
        <w:rPr>
          <w:rFonts w:ascii="Times New Roman" w:hAnsi="Times New Roman"/>
          <w:bCs/>
          <w:sz w:val="28"/>
          <w:szCs w:val="28"/>
        </w:rPr>
        <w:t xml:space="preserve"> «</w:t>
      </w:r>
      <w:r w:rsidR="00125B9C" w:rsidRPr="00125B9C">
        <w:rPr>
          <w:rFonts w:ascii="Times New Roman" w:hAnsi="Times New Roman"/>
          <w:bCs/>
          <w:sz w:val="28"/>
          <w:szCs w:val="28"/>
        </w:rPr>
        <w:t>О требованиях к региональным и муниципальным программам в области энергосбережения и повышен</w:t>
      </w:r>
      <w:r w:rsidR="00125B9C">
        <w:rPr>
          <w:rFonts w:ascii="Times New Roman" w:hAnsi="Times New Roman"/>
          <w:bCs/>
          <w:sz w:val="28"/>
          <w:szCs w:val="28"/>
        </w:rPr>
        <w:t>ия энергетической эффективности»</w:t>
      </w:r>
    </w:p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5020"/>
        <w:gridCol w:w="1800"/>
        <w:gridCol w:w="780"/>
        <w:gridCol w:w="780"/>
        <w:gridCol w:w="780"/>
        <w:gridCol w:w="780"/>
        <w:gridCol w:w="780"/>
        <w:gridCol w:w="780"/>
        <w:gridCol w:w="1628"/>
      </w:tblGrid>
      <w:tr w:rsidR="00111819" w:rsidRPr="005422E9" w:rsidTr="00654F99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./м2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тыс.МВтч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37085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037085" w:rsidRPr="005422E9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037085" w:rsidRPr="005422E9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5422E9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037085" w:rsidRPr="00037085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37085" w:rsidRPr="00037085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54F9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654F99" w:rsidRPr="005422E9" w:rsidRDefault="00654F9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654F99" w:rsidRPr="005422E9" w:rsidRDefault="00654F9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твердом топливе,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тыс.Гкал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54F99" w:rsidRDefault="00654F99" w:rsidP="00955C71">
            <w:pPr>
              <w:spacing w:after="0" w:line="240" w:lineRule="auto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E8760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A6179A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5422E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903B66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0C1D10" w:rsidRDefault="000C1D10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4"/>
        <w:gridCol w:w="3620"/>
        <w:gridCol w:w="1900"/>
        <w:gridCol w:w="1806"/>
        <w:gridCol w:w="1046"/>
        <w:gridCol w:w="1164"/>
        <w:gridCol w:w="1080"/>
        <w:gridCol w:w="1029"/>
        <w:gridCol w:w="1024"/>
      </w:tblGrid>
      <w:tr w:rsidR="00CF5F9F" w:rsidRPr="00E07FCC" w:rsidTr="00CF5F9F">
        <w:trPr>
          <w:trHeight w:val="309"/>
        </w:trPr>
        <w:tc>
          <w:tcPr>
            <w:tcW w:w="438" w:type="pct"/>
            <w:vMerge w:val="restart"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1306" w:type="pct"/>
            <w:vMerge w:val="restart"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28" w:type="pct"/>
            <w:vMerge w:val="restart"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658" w:type="pct"/>
            <w:vMerge w:val="restart"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970" w:type="pct"/>
            <w:gridSpan w:val="5"/>
            <w:shd w:val="clear" w:color="auto" w:fill="auto"/>
            <w:vAlign w:val="center"/>
          </w:tcPr>
          <w:p w:rsidR="00CF5F9F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CF5F9F" w:rsidRPr="00E07FCC" w:rsidTr="00CF5F9F">
        <w:trPr>
          <w:trHeight w:val="245"/>
        </w:trPr>
        <w:tc>
          <w:tcPr>
            <w:tcW w:w="438" w:type="pct"/>
            <w:vMerge/>
            <w:shd w:val="clear" w:color="auto" w:fill="auto"/>
            <w:vAlign w:val="center"/>
          </w:tcPr>
          <w:p w:rsidR="00CF5F9F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shd w:val="clear" w:color="auto" w:fill="auto"/>
            <w:vAlign w:val="center"/>
          </w:tcPr>
          <w:p w:rsidR="00CF5F9F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vMerge/>
            <w:shd w:val="clear" w:color="auto" w:fill="auto"/>
            <w:vAlign w:val="center"/>
          </w:tcPr>
          <w:p w:rsidR="00CF5F9F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6" w:type="pct"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378" w:type="pct"/>
          </w:tcPr>
          <w:p w:rsidR="00CF5F9F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</w:tr>
      <w:tr w:rsidR="00CF5F9F" w:rsidRPr="00AF42C9" w:rsidTr="00CF5F9F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Повышение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(прочистка системы отопления)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12 945,6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955C71">
            <w:pPr>
              <w:spacing w:after="0" w:line="240" w:lineRule="auto"/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955C71">
            <w:pPr>
              <w:spacing w:after="0" w:line="240" w:lineRule="auto"/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9F" w:rsidRDefault="00CF5F9F" w:rsidP="00955C71">
            <w:pPr>
              <w:spacing w:after="0" w:line="240" w:lineRule="auto"/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</w:tr>
      <w:tr w:rsidR="00CF5F9F" w:rsidRPr="00AF42C9" w:rsidTr="00CF5F9F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12 945,6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955C71">
            <w:pPr>
              <w:spacing w:after="0" w:line="240" w:lineRule="auto"/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955C71">
            <w:pPr>
              <w:spacing w:after="0" w:line="240" w:lineRule="auto"/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9F" w:rsidRDefault="00CF5F9F" w:rsidP="00955C71">
            <w:pPr>
              <w:spacing w:after="0" w:line="240" w:lineRule="auto"/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</w:tr>
      <w:tr w:rsidR="00CF5F9F" w:rsidRPr="00AF42C9" w:rsidTr="00657E57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10 986,4</w:t>
            </w:r>
            <w:r w:rsidR="00CF5F9F"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</w:tr>
      <w:tr w:rsidR="00CF5F9F" w:rsidRPr="00AF42C9" w:rsidTr="00657E57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10 986,4</w:t>
            </w:r>
            <w:r w:rsidR="00CF5F9F"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</w:tr>
      <w:tr w:rsidR="00D858B8" w:rsidRPr="00AF42C9" w:rsidTr="00657E57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8B8" w:rsidRPr="00AF42C9" w:rsidRDefault="00D858B8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1 959,2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</w:tr>
      <w:tr w:rsidR="00D858B8" w:rsidRPr="00AF42C9" w:rsidTr="00657E57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8B8" w:rsidRPr="00AF42C9" w:rsidRDefault="00D858B8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1 959,2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</w:tr>
      <w:tr w:rsidR="00BC63E3" w:rsidRPr="00E07FCC" w:rsidTr="00657E57">
        <w:trPr>
          <w:trHeight w:val="480"/>
        </w:trPr>
        <w:tc>
          <w:tcPr>
            <w:tcW w:w="438" w:type="pct"/>
            <w:vMerge w:val="restar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306" w:type="pct"/>
            <w:vMerge w:val="restar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Энергосервисные</w:t>
            </w:r>
            <w:proofErr w:type="spellEnd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контракты </w:t>
            </w:r>
          </w:p>
        </w:tc>
        <w:tc>
          <w:tcPr>
            <w:tcW w:w="628" w:type="pct"/>
            <w:vMerge w:val="restart"/>
            <w:shd w:val="clear" w:color="auto" w:fill="auto"/>
            <w:vAlign w:val="center"/>
            <w:hideMark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7 044,9</w:t>
            </w: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98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80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</w:tr>
      <w:tr w:rsidR="00BC63E3" w:rsidRPr="00E07FCC" w:rsidTr="00657E57">
        <w:trPr>
          <w:trHeight w:val="565"/>
        </w:trPr>
        <w:tc>
          <w:tcPr>
            <w:tcW w:w="438" w:type="pct"/>
            <w:vMerge/>
            <w:vAlign w:val="center"/>
            <w:hideMark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vAlign w:val="center"/>
            <w:hideMark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vAlign w:val="center"/>
            <w:hideMark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7 044,9</w:t>
            </w: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98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80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</w:tr>
      <w:tr w:rsidR="00BC63E3" w:rsidRPr="004333F6" w:rsidTr="000C1D10">
        <w:trPr>
          <w:trHeight w:val="417"/>
        </w:trPr>
        <w:tc>
          <w:tcPr>
            <w:tcW w:w="2372" w:type="pct"/>
            <w:gridSpan w:val="3"/>
            <w:vMerge w:val="restart"/>
          </w:tcPr>
          <w:p w:rsidR="00BC63E3" w:rsidRPr="00E07FCC" w:rsidRDefault="00BC63E3" w:rsidP="000C1D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658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19 990,5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3E3" w:rsidRPr="00AF42C9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380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</w:tr>
      <w:tr w:rsidR="00BC63E3" w:rsidRPr="004333F6" w:rsidTr="00657E57">
        <w:trPr>
          <w:trHeight w:val="409"/>
        </w:trPr>
        <w:tc>
          <w:tcPr>
            <w:tcW w:w="2372" w:type="pct"/>
            <w:gridSpan w:val="3"/>
            <w:vMerge/>
            <w:vAlign w:val="center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19 990,5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3E3" w:rsidRPr="00AF42C9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380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</w:tr>
    </w:tbl>
    <w:p w:rsidR="00111819" w:rsidRDefault="009179C0" w:rsidP="005A64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</w:t>
      </w:r>
      <w:r w:rsidR="000C1D10">
        <w:rPr>
          <w:rFonts w:ascii="Times New Roman" w:hAnsi="Times New Roman"/>
          <w:bCs/>
          <w:sz w:val="20"/>
          <w:szCs w:val="20"/>
        </w:rPr>
        <w:t xml:space="preserve"> декабря </w:t>
      </w:r>
      <w:r>
        <w:rPr>
          <w:rFonts w:ascii="Times New Roman" w:hAnsi="Times New Roman"/>
          <w:bCs/>
          <w:sz w:val="20"/>
          <w:szCs w:val="20"/>
        </w:rPr>
        <w:t>2014</w:t>
      </w:r>
      <w:r w:rsidR="000C1D10">
        <w:rPr>
          <w:rFonts w:ascii="Times New Roman" w:hAnsi="Times New Roman"/>
          <w:bCs/>
          <w:sz w:val="20"/>
          <w:szCs w:val="20"/>
        </w:rPr>
        <w:t xml:space="preserve"> года</w:t>
      </w:r>
      <w:r>
        <w:rPr>
          <w:rFonts w:ascii="Times New Roman" w:hAnsi="Times New Roman"/>
          <w:bCs/>
          <w:sz w:val="20"/>
          <w:szCs w:val="20"/>
        </w:rPr>
        <w:t xml:space="preserve">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>Развитие образования в Ханты-Мансийском районе на 2019</w:t>
      </w:r>
      <w:r w:rsidR="000C1D10">
        <w:rPr>
          <w:rFonts w:ascii="Times New Roman" w:hAnsi="Times New Roman"/>
          <w:bCs/>
          <w:sz w:val="20"/>
          <w:szCs w:val="20"/>
        </w:rPr>
        <w:t xml:space="preserve"> – </w:t>
      </w:r>
      <w:r w:rsidRPr="00FF649A">
        <w:rPr>
          <w:rFonts w:ascii="Times New Roman" w:hAnsi="Times New Roman"/>
          <w:bCs/>
          <w:sz w:val="20"/>
          <w:szCs w:val="20"/>
        </w:rPr>
        <w:t>202</w:t>
      </w:r>
      <w:r w:rsidR="0065489F">
        <w:rPr>
          <w:rFonts w:ascii="Times New Roman" w:hAnsi="Times New Roman"/>
          <w:bCs/>
          <w:sz w:val="20"/>
          <w:szCs w:val="20"/>
        </w:rPr>
        <w:t>2</w:t>
      </w:r>
      <w:r w:rsidRPr="00FF649A">
        <w:rPr>
          <w:rFonts w:ascii="Times New Roman" w:hAnsi="Times New Roman"/>
          <w:bCs/>
          <w:sz w:val="20"/>
          <w:szCs w:val="20"/>
        </w:rPr>
        <w:t xml:space="preserve">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903B66">
          <w:headerReference w:type="default" r:id="rId11"/>
          <w:type w:val="continuous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районе на 2019 – 2024 годы»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7D06A9" w:rsidRPr="00A15168" w:rsidRDefault="00153004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7D06A9"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общественных территорий.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 w:rsidR="00153004"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 w:rsidR="00153004"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 w:rsidR="00153004"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>– администрации сельских поселений Ханты-Мансийского района.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в таблице 1.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и(или) </w:t>
      </w:r>
      <w:proofErr w:type="gramStart"/>
      <w:r w:rsidRPr="00A15168">
        <w:rPr>
          <w:rFonts w:ascii="Times New Roman" w:hAnsi="Times New Roman"/>
          <w:sz w:val="28"/>
          <w:szCs w:val="28"/>
        </w:rPr>
        <w:t>в</w:t>
      </w:r>
      <w:r w:rsidR="00F51736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>не денежной</w:t>
      </w:r>
      <w:r w:rsidR="00F51736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>формах</w:t>
      </w:r>
      <w:proofErr w:type="gramEnd"/>
      <w:r w:rsidRPr="00A15168">
        <w:rPr>
          <w:rFonts w:ascii="Times New Roman" w:hAnsi="Times New Roman"/>
          <w:sz w:val="28"/>
          <w:szCs w:val="28"/>
        </w:rPr>
        <w:t xml:space="preserve"> (финансовое и(или) трудовое) в реализации Мероприятия. Доля участия заинтересованных лиц регулируется при реализации портфеля проекта «Жиль</w:t>
      </w:r>
      <w:r w:rsidR="00153004"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Ответственный исполнител</w:t>
      </w:r>
      <w:r w:rsidR="00711B7A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 w:rsidR="00153004"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</w:t>
      </w:r>
      <w:r w:rsidR="00153004">
        <w:rPr>
          <w:rFonts w:ascii="Times New Roman" w:hAnsi="Times New Roman"/>
          <w:sz w:val="28"/>
          <w:szCs w:val="28"/>
        </w:rPr>
        <w:t>ены в Мероприятие муниципальной</w:t>
      </w:r>
      <w:r w:rsidRPr="00A15168">
        <w:rPr>
          <w:rFonts w:ascii="Times New Roman" w:hAnsi="Times New Roman"/>
          <w:sz w:val="28"/>
          <w:szCs w:val="28"/>
        </w:rPr>
        <w:t xml:space="preserve"> программы.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 w:rsidR="00153004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общественных территорий, не позднее 1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A15168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A15168">
        <w:rPr>
          <w:rFonts w:ascii="Times New Roman" w:hAnsi="Times New Roman"/>
          <w:sz w:val="28"/>
          <w:szCs w:val="28"/>
        </w:rPr>
        <w:t xml:space="preserve"> </w:t>
      </w:r>
      <w:r w:rsidR="00F50EE8"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7D06A9" w:rsidRPr="00153004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16"/>
          <w:szCs w:val="28"/>
        </w:rPr>
      </w:pPr>
    </w:p>
    <w:p w:rsidR="007D06A9" w:rsidRPr="00A15168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Таблица 1</w:t>
      </w:r>
    </w:p>
    <w:p w:rsidR="007D06A9" w:rsidRPr="00153004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18"/>
          <w:szCs w:val="28"/>
        </w:rPr>
      </w:pPr>
    </w:p>
    <w:p w:rsidR="007D06A9" w:rsidRPr="00914B2A" w:rsidRDefault="007D06A9" w:rsidP="00955C71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2020 – 2022 годах</w:t>
      </w: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94"/>
        <w:gridCol w:w="8667"/>
      </w:tblGrid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Общественные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004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ул.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Киевская, д. 10а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«Благоустройство парка отдыха «Парк Мечты </w:t>
            </w:r>
          </w:p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в п.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Кедровый, ул. Набережная.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Благоустройство зоны отдыха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ул. Набережная, 4.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площадки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4.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C0003E" w:rsidP="00877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spellStart"/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Благоустройство </w:t>
            </w:r>
            <w:proofErr w:type="spellStart"/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лыжероллерной</w:t>
            </w:r>
            <w:proofErr w:type="spellEnd"/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трассы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Спорт - это здоровье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 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5.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4806AD" w:rsidP="0048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eastAsiaTheme="minorEastAsia" w:hAnsi="Times New Roman"/>
                <w:sz w:val="20"/>
                <w:szCs w:val="20"/>
              </w:rPr>
              <w:t>Шапша</w:t>
            </w:r>
            <w:proofErr w:type="spellEnd"/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 xml:space="preserve"> ул. Северная, д. 3а,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B73355" w:rsidP="00E67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с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Зенково</w:t>
            </w:r>
            <w:proofErr w:type="spellEnd"/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, ул. Набережная «</w:t>
            </w:r>
            <w:r w:rsidR="00E674E0" w:rsidRPr="00E674E0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Дворовые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л. Победы, д. 6а, д. 7а, д. 10а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Победы, д. 1а; ул. Поспелова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5а, 7б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Поспелова, д. 7б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Центральный проезд, д. 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Центральный проезд, д.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Центральный проезд,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пер. Школьный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2, 2а, 4а, 3а, 6/1, 6а,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Таежная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1, 13, 2, 3, 5, 6, 7, 8, 9, 10, 11, 12, 14, 15, 16, 18, 19, 4, 20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Лесная, д. 18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8A5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Лесная, д. 36, 14; ул. Придорожная</w:t>
            </w:r>
            <w:r w:rsidR="005A64E0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30, 30А; ул. Колхозная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9; </w:t>
            </w:r>
          </w:p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ул. Набережная, д. 7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Братьев Фирсовых, д. 24а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Колхозная, д. 9а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Набережная д. 4;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20, 24; ул. Лесная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8а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11,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12, 14, 16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35, 37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Ленина, д. 1а; ул. Энтузиастов, д. 2а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ул. 60 лет Октября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Заводская, д. 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4, д. 5, д. 5А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7, 7А; ул. Гагарина, д. 10, 12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Пионерская, д. 3, 5; ул. Комсомольская, д. 2; ул. Школьная, д. 14, 17, 19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5A64E0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>д. 78, 92, 97, 99; ул. Школьная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3, 6, 7, 10, 12,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9, 21, 21А, 44, 72, 74, 77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8</w:t>
            </w:r>
          </w:p>
        </w:tc>
      </w:tr>
    </w:tbl>
    <w:p w:rsidR="007D06A9" w:rsidRPr="00914B2A" w:rsidRDefault="007D06A9" w:rsidP="00955C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"/>
          <w:szCs w:val="2"/>
        </w:rPr>
      </w:pPr>
    </w:p>
    <w:p w:rsidR="007D06A9" w:rsidRPr="00133BFA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5422E9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52685" w:rsidRPr="000570AF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 мемориального комплекса «Аллея Славы» по ул. Победы</w:t>
      </w:r>
      <w:r w:rsidR="008818A5">
        <w:rPr>
          <w:rFonts w:ascii="Times New Roman" w:hAnsi="Times New Roman"/>
          <w:sz w:val="28"/>
          <w:szCs w:val="28"/>
        </w:rPr>
        <w:t>,</w:t>
      </w:r>
      <w:r w:rsidRPr="00AB30AF">
        <w:rPr>
          <w:rFonts w:ascii="Times New Roman" w:hAnsi="Times New Roman"/>
          <w:sz w:val="28"/>
          <w:szCs w:val="28"/>
        </w:rPr>
        <w:t xml:space="preserve"> № 3а/1</w:t>
      </w:r>
    </w:p>
    <w:p w:rsidR="008818A5" w:rsidRDefault="008818A5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55C71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955C71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30AF" w:rsidRPr="008818A5" w:rsidRDefault="00AB30AF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18A5">
        <w:rPr>
          <w:rFonts w:ascii="Times New Roman" w:hAnsi="Times New Roman"/>
          <w:sz w:val="28"/>
          <w:szCs w:val="28"/>
        </w:rPr>
        <w:t>Перечень</w:t>
      </w:r>
      <w:r w:rsidR="00556AB6" w:rsidRPr="008818A5">
        <w:rPr>
          <w:rFonts w:ascii="Times New Roman" w:hAnsi="Times New Roman"/>
          <w:sz w:val="28"/>
          <w:szCs w:val="28"/>
        </w:rPr>
        <w:t xml:space="preserve"> благоустройства</w:t>
      </w:r>
      <w:r w:rsidRPr="008818A5">
        <w:rPr>
          <w:rFonts w:ascii="Times New Roman" w:hAnsi="Times New Roman"/>
          <w:sz w:val="28"/>
          <w:szCs w:val="28"/>
        </w:rPr>
        <w:t>:</w:t>
      </w:r>
    </w:p>
    <w:p w:rsidR="00AB30AF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55C64" w:rsidRPr="008818A5">
        <w:rPr>
          <w:rFonts w:ascii="Times New Roman" w:hAnsi="Times New Roman"/>
          <w:sz w:val="28"/>
          <w:szCs w:val="28"/>
        </w:rPr>
        <w:t>У</w:t>
      </w:r>
      <w:r w:rsidR="00AB30AF" w:rsidRPr="008818A5">
        <w:rPr>
          <w:rFonts w:ascii="Times New Roman" w:hAnsi="Times New Roman"/>
          <w:sz w:val="28"/>
          <w:szCs w:val="28"/>
        </w:rPr>
        <w:t>становка скамеек – 10 шт</w:t>
      </w:r>
      <w:r w:rsidR="00AB30AF" w:rsidRPr="00556AB6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255C64" w:rsidRPr="00556AB6">
        <w:rPr>
          <w:rFonts w:ascii="Times New Roman" w:hAnsi="Times New Roman"/>
          <w:sz w:val="28"/>
          <w:szCs w:val="28"/>
        </w:rPr>
        <w:t>Освещение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55C64" w:rsidRPr="00556AB6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r w:rsidR="00255C64" w:rsidRPr="00556AB6">
        <w:rPr>
          <w:rFonts w:ascii="Times New Roman" w:hAnsi="Times New Roman"/>
          <w:sz w:val="28"/>
          <w:szCs w:val="28"/>
        </w:rPr>
        <w:t>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255C64"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255C64"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6. </w:t>
      </w:r>
      <w:r w:rsidR="008818A5">
        <w:rPr>
          <w:rFonts w:ascii="Times New Roman" w:hAnsi="Times New Roman"/>
          <w:sz w:val="28"/>
          <w:szCs w:val="28"/>
        </w:rPr>
        <w:t>О</w:t>
      </w:r>
      <w:r w:rsidR="00255C64" w:rsidRPr="00556AB6">
        <w:rPr>
          <w:rFonts w:ascii="Times New Roman" w:hAnsi="Times New Roman"/>
          <w:sz w:val="28"/>
          <w:szCs w:val="28"/>
        </w:rPr>
        <w:t>зеленение с трудовым участием населения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0048B2" w:rsidRP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0048B2" w:rsidRPr="005A64E0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</w:t>
      </w:r>
      <w:r w:rsidR="008818A5" w:rsidRPr="005A64E0">
        <w:rPr>
          <w:rFonts w:ascii="Times New Roman" w:hAnsi="Times New Roman"/>
          <w:sz w:val="28"/>
          <w:szCs w:val="28"/>
        </w:rPr>
        <w:br/>
        <w:t xml:space="preserve">65,7 м </w:t>
      </w:r>
      <w:r w:rsidR="000048B2" w:rsidRPr="005A64E0">
        <w:rPr>
          <w:rFonts w:ascii="Times New Roman" w:hAnsi="Times New Roman"/>
          <w:sz w:val="28"/>
          <w:szCs w:val="28"/>
        </w:rPr>
        <w:t>п.</w:t>
      </w:r>
    </w:p>
    <w:p w:rsidR="00AB30AF" w:rsidRPr="000048B2" w:rsidRDefault="00AB30AF" w:rsidP="00955C71">
      <w:pPr>
        <w:pStyle w:val="a7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AB30AF" w:rsidRPr="00AB30AF" w:rsidRDefault="00AB30AF" w:rsidP="00955C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</w:t>
      </w:r>
      <w:proofErr w:type="spellStart"/>
      <w:r w:rsidRPr="00AB30AF">
        <w:rPr>
          <w:rFonts w:ascii="Times New Roman" w:hAnsi="Times New Roman"/>
          <w:sz w:val="28"/>
          <w:szCs w:val="28"/>
        </w:rPr>
        <w:t>Горноправдинск</w:t>
      </w:r>
      <w:proofErr w:type="spellEnd"/>
      <w:r w:rsidRPr="00AB30AF">
        <w:rPr>
          <w:rFonts w:ascii="Times New Roman" w:hAnsi="Times New Roman"/>
          <w:sz w:val="28"/>
          <w:szCs w:val="28"/>
        </w:rPr>
        <w:t xml:space="preserve">. </w:t>
      </w:r>
    </w:p>
    <w:p w:rsidR="00AB30AF" w:rsidRPr="00AB30AF" w:rsidRDefault="00AB30AF" w:rsidP="00955C71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8818A5">
        <w:rPr>
          <w:sz w:val="28"/>
          <w:szCs w:val="28"/>
        </w:rPr>
        <w:t xml:space="preserve"> </w:t>
      </w:r>
      <w:proofErr w:type="spellStart"/>
      <w:r w:rsidRPr="00AB30AF">
        <w:rPr>
          <w:sz w:val="28"/>
          <w:szCs w:val="28"/>
        </w:rPr>
        <w:t>Горноправдинск</w:t>
      </w:r>
      <w:proofErr w:type="spellEnd"/>
      <w:r w:rsidRPr="00AB30AF">
        <w:rPr>
          <w:sz w:val="28"/>
          <w:szCs w:val="28"/>
        </w:rPr>
        <w:t xml:space="preserve">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</w:t>
      </w:r>
      <w:r w:rsidR="008818A5">
        <w:rPr>
          <w:sz w:val="28"/>
          <w:szCs w:val="28"/>
        </w:rPr>
        <w:t>оинов-интернационалистов. Также</w:t>
      </w:r>
      <w:r w:rsidRPr="00AB30AF">
        <w:rPr>
          <w:sz w:val="28"/>
          <w:szCs w:val="28"/>
        </w:rPr>
        <w:t xml:space="preserve"> комплекс «Аллея Славы» предполагает элементы озеленения,</w:t>
      </w:r>
      <w:r w:rsidR="005A64E0">
        <w:rPr>
          <w:sz w:val="28"/>
          <w:szCs w:val="28"/>
        </w:rPr>
        <w:t xml:space="preserve"> устройство покрытий, освещение</w:t>
      </w:r>
      <w:r w:rsidRPr="00AB30AF">
        <w:rPr>
          <w:sz w:val="28"/>
          <w:szCs w:val="28"/>
        </w:rPr>
        <w:t xml:space="preserve"> мест отдыха для различного функционального назначения для нужд населения. </w:t>
      </w:r>
    </w:p>
    <w:p w:rsidR="00AB30AF" w:rsidRDefault="008818A5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П</w:t>
      </w:r>
      <w:r w:rsidR="00AB30AF" w:rsidRPr="00E253B5">
        <w:rPr>
          <w:rStyle w:val="fontstyle01"/>
          <w:rFonts w:ascii="Times New Roman" w:hAnsi="Times New Roman"/>
        </w:rPr>
        <w:t>лощадь, на которой реализуется проект – 5 803 кв.</w:t>
      </w:r>
      <w:r>
        <w:rPr>
          <w:rStyle w:val="fontstyle01"/>
          <w:rFonts w:ascii="Times New Roman" w:hAnsi="Times New Roman"/>
        </w:rPr>
        <w:t xml:space="preserve"> </w:t>
      </w:r>
      <w:r w:rsidR="00AB30AF" w:rsidRPr="00E253B5">
        <w:rPr>
          <w:rStyle w:val="fontstyle01"/>
          <w:rFonts w:ascii="Times New Roman" w:hAnsi="Times New Roman"/>
        </w:rPr>
        <w:t>м.</w:t>
      </w:r>
    </w:p>
    <w:p w:rsidR="008818A5" w:rsidRPr="00E253B5" w:rsidRDefault="008818A5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AB30AF" w:rsidRDefault="00AB30AF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>План-схема благоус</w:t>
      </w:r>
      <w:r w:rsidR="005A64E0">
        <w:rPr>
          <w:rFonts w:ascii="Times New Roman" w:hAnsi="Times New Roman"/>
          <w:sz w:val="28"/>
          <w:szCs w:val="28"/>
        </w:rPr>
        <w:t>тройства территории Аллеи Славы</w:t>
      </w:r>
      <w:r w:rsidRPr="00AB30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24765A" w:rsidRDefault="0024765A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96071" w:rsidRPr="00AB30AF" w:rsidRDefault="00D960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8818A5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8"/>
        </w:rPr>
      </w:pP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8818A5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парка отдыха «Парк Мечты </w:t>
      </w: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Горноправдинск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r w:rsidRPr="00AB30AF">
        <w:rPr>
          <w:rFonts w:ascii="Times New Roman" w:hAnsi="Times New Roman"/>
          <w:sz w:val="28"/>
          <w:szCs w:val="28"/>
        </w:rPr>
        <w:t xml:space="preserve">по ул. </w:t>
      </w:r>
      <w:r>
        <w:rPr>
          <w:rFonts w:ascii="Times New Roman" w:hAnsi="Times New Roman"/>
          <w:sz w:val="28"/>
          <w:szCs w:val="28"/>
        </w:rPr>
        <w:t>Киевская</w:t>
      </w:r>
      <w:r w:rsidR="008818A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10а</w:t>
      </w:r>
    </w:p>
    <w:p w:rsidR="00241920" w:rsidRDefault="00241920" w:rsidP="00955C71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tbl>
      <w:tblPr>
        <w:tblStyle w:val="a3"/>
        <w:tblW w:w="95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6023"/>
      </w:tblGrid>
      <w:tr w:rsidR="00241920" w:rsidTr="008818A5">
        <w:tc>
          <w:tcPr>
            <w:tcW w:w="3486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6F19998" wp14:editId="2D9E5288">
                  <wp:extent cx="2076450" cy="1543050"/>
                  <wp:effectExtent l="0" t="0" r="0" b="0"/>
                  <wp:docPr id="3" name="Рисунок 36" descr="C:\Documents and Settings\Дурченкова\Рабочий стол\все по дворикам\трот 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Дурченкова\Рабочий стол\все по дворикам\трот 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object w:dxaOrig="12225" w:dyaOrig="6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25pt;height:150pt" o:ole="">
                  <v:imagedata r:id="rId23" o:title=""/>
                </v:shape>
                <o:OLEObject Type="Embed" ProgID="PBrush" ShapeID="_x0000_i1025" DrawAspect="Content" ObjectID="_1672645675" r:id="rId24"/>
              </w:object>
            </w: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1920" w:rsidTr="008818A5">
        <w:tc>
          <w:tcPr>
            <w:tcW w:w="3486" w:type="dxa"/>
          </w:tcPr>
          <w:p w:rsidR="00241920" w:rsidRPr="00A0154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noProof/>
              </w:rPr>
            </w:pPr>
          </w:p>
        </w:tc>
      </w:tr>
    </w:tbl>
    <w:p w:rsidR="00241920" w:rsidRDefault="00241920" w:rsidP="00955C71">
      <w:pPr>
        <w:spacing w:after="0" w:line="240" w:lineRule="auto"/>
        <w:rPr>
          <w:noProof/>
        </w:rPr>
      </w:pPr>
      <w:r w:rsidRPr="00BB55A9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DD0FE0E" wp14:editId="45AF1FF9">
            <wp:extent cx="5924550" cy="2095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6A78D5" wp14:editId="11AA7A5E">
            <wp:extent cx="3336865" cy="4800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41" cy="48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4252CB5" wp14:editId="3130FD50">
            <wp:extent cx="2124075" cy="1535476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77" cy="15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2AC92" wp14:editId="2D5333F5">
            <wp:extent cx="2409825" cy="1914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88" cy="19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27EB7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BFD0C74" wp14:editId="65D39ECC">
            <wp:extent cx="2607031" cy="16764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1160" w:dyaOrig="9360">
          <v:shape id="_x0000_i1026" type="#_x0000_t75" style="width:165.75pt;height:141pt" o:ole="">
            <v:imagedata r:id="rId30" o:title=""/>
          </v:shape>
          <o:OLEObject Type="Embed" ProgID="PBrush" ShapeID="_x0000_i1026" DrawAspect="Content" ObjectID="_1672645676" r:id="rId31"/>
        </w:object>
      </w:r>
    </w:p>
    <w:p w:rsidR="00241920" w:rsidRPr="008818A5" w:rsidRDefault="00241920" w:rsidP="008818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541</w:t>
      </w:r>
      <w:r w:rsidR="008818A5">
        <w:rPr>
          <w:rFonts w:ascii="Times New Roman" w:hAnsi="Times New Roman"/>
          <w:sz w:val="28"/>
          <w:szCs w:val="28"/>
        </w:rPr>
        <w:t>0 кв. м, включает п</w:t>
      </w:r>
      <w:r w:rsidRPr="008818A5">
        <w:rPr>
          <w:rFonts w:ascii="Times New Roman" w:hAnsi="Times New Roman"/>
          <w:sz w:val="28"/>
          <w:szCs w:val="28"/>
        </w:rPr>
        <w:t>еречень благоустройства: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стена для графити и роллердром;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241920" w:rsidRPr="00027EB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фонтан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площадка для национальных игр;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домики для торговли в различных национальных стилях;</w:t>
      </w:r>
    </w:p>
    <w:p w:rsidR="00241920" w:rsidRPr="00A01540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A01540">
        <w:rPr>
          <w:rFonts w:ascii="Times New Roman" w:hAnsi="Times New Roman"/>
          <w:sz w:val="28"/>
          <w:szCs w:val="28"/>
        </w:rPr>
        <w:t>фотозона;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волейбольная площадка;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сцена;</w:t>
      </w:r>
    </w:p>
    <w:p w:rsidR="00241920" w:rsidRDefault="005A64E0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41920" w:rsidRPr="002E56F7">
        <w:rPr>
          <w:rFonts w:ascii="Times New Roman" w:hAnsi="Times New Roman"/>
          <w:sz w:val="28"/>
          <w:szCs w:val="28"/>
        </w:rPr>
        <w:t>зеленение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2E56F7" w:rsidRDefault="00241920" w:rsidP="00955C71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</w:p>
    <w:p w:rsidR="00241920" w:rsidRDefault="00241920" w:rsidP="008818A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</w:t>
      </w:r>
      <w:r>
        <w:rPr>
          <w:sz w:val="28"/>
          <w:szCs w:val="28"/>
        </w:rPr>
        <w:t xml:space="preserve">парка отдыха «Парк Мечты в п.Горноправдинск» </w:t>
      </w:r>
      <w:r w:rsidRPr="00AB30AF">
        <w:rPr>
          <w:sz w:val="28"/>
          <w:szCs w:val="28"/>
        </w:rPr>
        <w:t xml:space="preserve">является одним их важнейших мероприятий, </w:t>
      </w:r>
      <w:r>
        <w:rPr>
          <w:sz w:val="28"/>
          <w:szCs w:val="28"/>
        </w:rPr>
        <w:t>реализация которого даст новый импульс развития территории массового пребывания жителей пос</w:t>
      </w:r>
      <w:r w:rsidR="008818A5">
        <w:rPr>
          <w:sz w:val="28"/>
          <w:szCs w:val="28"/>
        </w:rPr>
        <w:t>е</w:t>
      </w:r>
      <w:r>
        <w:rPr>
          <w:sz w:val="28"/>
          <w:szCs w:val="28"/>
        </w:rPr>
        <w:t>лка, предназначенной для</w:t>
      </w:r>
      <w:r w:rsidRPr="00AB30AF">
        <w:rPr>
          <w:sz w:val="28"/>
          <w:szCs w:val="28"/>
        </w:rPr>
        <w:t xml:space="preserve"> отдыха и досуга населения</w:t>
      </w:r>
      <w:r>
        <w:rPr>
          <w:sz w:val="28"/>
          <w:szCs w:val="28"/>
        </w:rPr>
        <w:t>, а также у</w:t>
      </w:r>
      <w:r w:rsidRPr="00590C1F">
        <w:rPr>
          <w:sz w:val="28"/>
          <w:szCs w:val="28"/>
        </w:rPr>
        <w:t>лучш</w:t>
      </w:r>
      <w:r>
        <w:rPr>
          <w:sz w:val="28"/>
          <w:szCs w:val="28"/>
        </w:rPr>
        <w:t>ит</w:t>
      </w:r>
      <w:r w:rsidRPr="00590C1F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о</w:t>
      </w:r>
      <w:r w:rsidRPr="00590C1F">
        <w:rPr>
          <w:sz w:val="28"/>
          <w:szCs w:val="28"/>
        </w:rPr>
        <w:t xml:space="preserve"> жизни</w:t>
      </w:r>
      <w:r>
        <w:rPr>
          <w:sz w:val="28"/>
          <w:szCs w:val="28"/>
        </w:rPr>
        <w:t xml:space="preserve">, </w:t>
      </w:r>
      <w:r w:rsidRPr="00590C1F">
        <w:rPr>
          <w:sz w:val="28"/>
          <w:szCs w:val="28"/>
        </w:rPr>
        <w:t>формир</w:t>
      </w:r>
      <w:r>
        <w:rPr>
          <w:sz w:val="28"/>
          <w:szCs w:val="28"/>
        </w:rPr>
        <w:t>уя</w:t>
      </w:r>
      <w:r w:rsidRPr="00590C1F">
        <w:rPr>
          <w:sz w:val="28"/>
          <w:szCs w:val="28"/>
        </w:rPr>
        <w:t xml:space="preserve"> у жителей позитивно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</w:t>
      </w:r>
      <w:r w:rsidRPr="00590C1F">
        <w:rPr>
          <w:sz w:val="28"/>
          <w:szCs w:val="28"/>
        </w:rPr>
        <w:t>среды</w:t>
      </w:r>
      <w:r>
        <w:rPr>
          <w:sz w:val="28"/>
          <w:szCs w:val="28"/>
        </w:rPr>
        <w:t>.</w:t>
      </w:r>
    </w:p>
    <w:p w:rsidR="006674BA" w:rsidRDefault="00241920" w:rsidP="008818A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Парк </w:t>
      </w:r>
      <w:r w:rsidRPr="00AB30AF">
        <w:rPr>
          <w:sz w:val="28"/>
          <w:szCs w:val="28"/>
        </w:rPr>
        <w:t>предполагает элементы озеленения, устройство покрытий, освещение, мест</w:t>
      </w:r>
      <w:r>
        <w:rPr>
          <w:sz w:val="28"/>
          <w:szCs w:val="28"/>
        </w:rPr>
        <w:t>а</w:t>
      </w:r>
      <w:r w:rsidRPr="00AB30AF">
        <w:rPr>
          <w:sz w:val="28"/>
          <w:szCs w:val="28"/>
        </w:rPr>
        <w:t xml:space="preserve"> отдыха различного функционального назначения для нужд населения. </w:t>
      </w:r>
    </w:p>
    <w:p w:rsidR="006674BA" w:rsidRDefault="006674BA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lastRenderedPageBreak/>
        <w:t xml:space="preserve">План-схема благоустройства территории </w:t>
      </w:r>
      <w:r>
        <w:rPr>
          <w:rFonts w:ascii="Times New Roman" w:hAnsi="Times New Roman"/>
          <w:sz w:val="28"/>
          <w:szCs w:val="28"/>
        </w:rPr>
        <w:t>парка Мечты</w:t>
      </w:r>
    </w:p>
    <w:p w:rsidR="00241920" w:rsidRPr="00AB30AF" w:rsidRDefault="00241920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7FDE3E" wp14:editId="7E7D93BC">
            <wp:extent cx="5652503" cy="3422468"/>
            <wp:effectExtent l="0" t="0" r="571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10" cy="34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DF3" w:rsidRDefault="00BA6DF3" w:rsidP="00404CE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Pr="00AB30AF" w:rsidRDefault="0004640B" w:rsidP="0004640B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04640B" w:rsidRDefault="0004640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04640B">
        <w:rPr>
          <w:rFonts w:ascii="Times New Roman" w:hAnsi="Times New Roman"/>
          <w:sz w:val="28"/>
          <w:szCs w:val="28"/>
        </w:rPr>
        <w:t xml:space="preserve">детской </w:t>
      </w:r>
      <w:r w:rsidR="00540D87">
        <w:rPr>
          <w:rFonts w:ascii="Times New Roman" w:hAnsi="Times New Roman"/>
          <w:sz w:val="28"/>
          <w:szCs w:val="28"/>
        </w:rPr>
        <w:t>игровой</w:t>
      </w:r>
      <w:r w:rsidRPr="0004640B">
        <w:rPr>
          <w:rFonts w:ascii="Times New Roman" w:hAnsi="Times New Roman"/>
          <w:sz w:val="28"/>
          <w:szCs w:val="28"/>
        </w:rPr>
        <w:t xml:space="preserve"> площадки в</w:t>
      </w:r>
      <w:r w:rsidR="005F07AA">
        <w:rPr>
          <w:rFonts w:ascii="Times New Roman" w:hAnsi="Times New Roman"/>
          <w:sz w:val="28"/>
          <w:szCs w:val="28"/>
        </w:rPr>
        <w:t xml:space="preserve"> с. Селиярово по ул. Набережная, № 4</w:t>
      </w:r>
    </w:p>
    <w:p w:rsidR="00D3008B" w:rsidRDefault="00D3008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D3008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B5476B9" wp14:editId="025B6F67">
            <wp:simplePos x="0" y="0"/>
            <wp:positionH relativeFrom="column">
              <wp:posOffset>607695</wp:posOffset>
            </wp:positionH>
            <wp:positionV relativeFrom="paragraph">
              <wp:posOffset>5245</wp:posOffset>
            </wp:positionV>
            <wp:extent cx="4740275" cy="2894274"/>
            <wp:effectExtent l="0" t="0" r="3175" b="1905"/>
            <wp:wrapNone/>
            <wp:docPr id="12" name="Рисунок 12" descr="49865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98651_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35"/>
                    <a:stretch/>
                  </pic:blipFill>
                  <pic:spPr bwMode="auto">
                    <a:xfrm>
                      <a:off x="0" y="0"/>
                      <a:ext cx="4740275" cy="289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D790C87" wp14:editId="07E27A2D">
            <wp:simplePos x="0" y="0"/>
            <wp:positionH relativeFrom="column">
              <wp:posOffset>616676</wp:posOffset>
            </wp:positionH>
            <wp:positionV relativeFrom="paragraph">
              <wp:posOffset>9525</wp:posOffset>
            </wp:positionV>
            <wp:extent cx="4663440" cy="2781794"/>
            <wp:effectExtent l="0" t="0" r="3810" b="0"/>
            <wp:wrapNone/>
            <wp:docPr id="10" name="Рисунок 10" descr="4b1d3c853633958872a6c4c72b994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b1d3c853633958872a6c4c72b994c5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45"/>
                    <a:stretch/>
                  </pic:blipFill>
                  <pic:spPr bwMode="auto">
                    <a:xfrm>
                      <a:off x="0" y="0"/>
                      <a:ext cx="4663440" cy="27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Default="005F07AA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EA7AF65" wp14:editId="52006FC3">
            <wp:extent cx="2455817" cy="1985010"/>
            <wp:effectExtent l="0" t="0" r="1905" b="0"/>
            <wp:docPr id="6" name="Picture 2" descr="C:\Users\GordeevNI\Downloads\3Д 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GordeevNI\Downloads\3Д забор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84" cy="20043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22EA2D80" wp14:editId="11491A3D">
            <wp:extent cx="2742565" cy="1981740"/>
            <wp:effectExtent l="0" t="0" r="635" b="0"/>
            <wp:docPr id="7" name="Picture 2" descr="C:\Users\GordeevNI\Downloads\по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GordeevNI\Downloads\покрытие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57" cy="19933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F07AA" w:rsidRDefault="005F07AA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Ограждения                                                     Резиновая плитка   </w:t>
      </w:r>
    </w:p>
    <w:p w:rsidR="005F07AA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40B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13867F9" wp14:editId="2BF99D04">
            <wp:extent cx="2752698" cy="1998617"/>
            <wp:effectExtent l="0" t="0" r="0" b="1905"/>
            <wp:docPr id="1026" name="Picture 2" descr="C:\Users\GordeevNI\Downloads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GordeevNI\Downloads\спорт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26" cy="20031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640B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Уличные тренажеры</w:t>
      </w:r>
    </w:p>
    <w:p w:rsidR="000E0376" w:rsidRDefault="000E0376" w:rsidP="00540D8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0DE1" w:rsidRDefault="00010DE1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0DE1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 w:rsidR="004F5F4A">
        <w:rPr>
          <w:rFonts w:ascii="Times New Roman" w:hAnsi="Times New Roman"/>
          <w:sz w:val="28"/>
          <w:szCs w:val="28"/>
        </w:rPr>
        <w:t>1 372,2</w:t>
      </w:r>
      <w:r w:rsidRPr="00010DE1">
        <w:rPr>
          <w:rFonts w:ascii="Times New Roman" w:hAnsi="Times New Roman"/>
          <w:sz w:val="28"/>
          <w:szCs w:val="28"/>
        </w:rPr>
        <w:t xml:space="preserve"> кв. м, включает перечень благоустройства: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покрытия из резиновой плитки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ограждения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монтаж малых архитектурных форм</w:t>
      </w:r>
      <w:r w:rsidR="005444FC">
        <w:rPr>
          <w:rFonts w:ascii="Times New Roman" w:hAnsi="Times New Roman"/>
          <w:sz w:val="28"/>
          <w:szCs w:val="28"/>
        </w:rPr>
        <w:t xml:space="preserve"> (урн, скамеек и т.д.)</w:t>
      </w:r>
    </w:p>
    <w:p w:rsid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освещения</w:t>
      </w:r>
    </w:p>
    <w:p w:rsidR="0004640B" w:rsidRDefault="0004640B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0DE1" w:rsidRDefault="005536CA" w:rsidP="005536C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536CA">
        <w:rPr>
          <w:rFonts w:ascii="Times New Roman" w:hAnsi="Times New Roman"/>
          <w:sz w:val="28"/>
          <w:szCs w:val="28"/>
        </w:rPr>
        <w:t xml:space="preserve">Благоустройство района </w:t>
      </w:r>
      <w:r>
        <w:rPr>
          <w:rFonts w:ascii="Times New Roman" w:hAnsi="Times New Roman"/>
          <w:sz w:val="28"/>
          <w:szCs w:val="28"/>
        </w:rPr>
        <w:t xml:space="preserve">по ул. Набережнойв в с. Селиярово детской </w:t>
      </w:r>
      <w:r w:rsidR="001D2E29">
        <w:rPr>
          <w:rFonts w:ascii="Times New Roman" w:hAnsi="Times New Roman"/>
          <w:sz w:val="28"/>
          <w:szCs w:val="28"/>
        </w:rPr>
        <w:t xml:space="preserve">игровой </w:t>
      </w:r>
      <w:r>
        <w:rPr>
          <w:rFonts w:ascii="Times New Roman" w:hAnsi="Times New Roman"/>
          <w:sz w:val="28"/>
          <w:szCs w:val="28"/>
        </w:rPr>
        <w:t>площадкой</w:t>
      </w:r>
      <w:r w:rsidRPr="005536CA">
        <w:rPr>
          <w:rFonts w:ascii="Times New Roman" w:hAnsi="Times New Roman"/>
          <w:sz w:val="28"/>
          <w:szCs w:val="28"/>
        </w:rPr>
        <w:t>, предназначенной</w:t>
      </w:r>
      <w:r w:rsidR="001D2E29">
        <w:rPr>
          <w:rFonts w:ascii="Times New Roman" w:hAnsi="Times New Roman"/>
          <w:sz w:val="28"/>
          <w:szCs w:val="28"/>
        </w:rPr>
        <w:t xml:space="preserve"> для отдыха и культурного времяпровождения населения, улучшит качество жизни</w:t>
      </w:r>
      <w:r w:rsidRPr="005536CA">
        <w:rPr>
          <w:rFonts w:ascii="Times New Roman" w:hAnsi="Times New Roman"/>
          <w:sz w:val="28"/>
          <w:szCs w:val="28"/>
        </w:rPr>
        <w:t xml:space="preserve"> формируя у жителей позитивное восприятие городской среды.</w:t>
      </w:r>
    </w:p>
    <w:p w:rsidR="00D46921" w:rsidRDefault="00D46921" w:rsidP="005536C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Pr="00C10261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междворовых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818A5" w:rsidRPr="000570AF" w:rsidRDefault="008818A5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241920" w:rsidRDefault="00241920" w:rsidP="00955C71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355AC31" wp14:editId="48BBA3AD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6182EF73" wp14:editId="7728F32E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241920" w:rsidTr="00657E57">
        <w:tc>
          <w:tcPr>
            <w:tcW w:w="4077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0614D5" wp14:editId="795A2995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2FA433A" wp14:editId="25F1B28E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241920" w:rsidRPr="00756C81" w:rsidRDefault="00241920" w:rsidP="00955C71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45BCB0D" wp14:editId="108986EB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0709AD02" wp14:editId="193ECBB8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Pr="005422E9" w:rsidRDefault="008818A5" w:rsidP="00955C71">
      <w:pPr>
        <w:spacing w:after="0" w:line="240" w:lineRule="auto"/>
        <w:rPr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241920" w:rsidRDefault="00241920" w:rsidP="00955C71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191A08D8" wp14:editId="16D20663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24BB51F" wp14:editId="7D701FBA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</w:rPr>
        <w:drawing>
          <wp:inline distT="0" distB="0" distL="0" distR="0" wp14:anchorId="517E2EFC" wp14:editId="70DD62AB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F50EE8" w:rsidRDefault="00241920" w:rsidP="00955C71">
      <w:pPr>
        <w:spacing w:after="0" w:line="240" w:lineRule="auto"/>
        <w:rPr>
          <w:noProof/>
        </w:rPr>
      </w:pPr>
    </w:p>
    <w:p w:rsidR="00241920" w:rsidRPr="00AE10B2" w:rsidRDefault="0024192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Pr="005422E9" w:rsidRDefault="00241920" w:rsidP="00955C71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>3. Освещение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>4. Брусья низкие равноуровневые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5. Каскад разноуровневых турников с лавкой для пресса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7. Рукоход классический двухуровневый из 6 турников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>для отжимания разноуровневые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1F3440" wp14:editId="60247E73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</w:t>
      </w:r>
      <w:r>
        <w:rPr>
          <w:rFonts w:ascii="Times New Roman" w:hAnsi="Times New Roman"/>
          <w:bCs/>
          <w:sz w:val="28"/>
          <w:szCs w:val="28"/>
        </w:rPr>
        <w:t>ой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Системы водоотведения.</w:t>
      </w:r>
    </w:p>
    <w:p w:rsidR="00241920" w:rsidRPr="005422E9" w:rsidRDefault="00241920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r>
        <w:rPr>
          <w:rFonts w:ascii="Times New Roman" w:hAnsi="Times New Roman"/>
          <w:sz w:val="28"/>
          <w:szCs w:val="28"/>
        </w:rPr>
        <w:t>асфальто-бетон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5. Монтаж малых архитектурных форм.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  <w:r w:rsidR="008818A5">
        <w:rPr>
          <w:rFonts w:ascii="Times New Roman" w:hAnsi="Times New Roman"/>
          <w:sz w:val="28"/>
          <w:szCs w:val="28"/>
        </w:rPr>
        <w:t>».</w:t>
      </w:r>
    </w:p>
    <w:p w:rsidR="00FE213D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«Развитие и модернизация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и повышение энергетической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районе на 2019 – 2024 годы»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AA7F69" w:rsidRDefault="00FE213D" w:rsidP="00FE21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 xml:space="preserve">Перечень объектов по капитальному ремонту (с заменой) систем теплоснабжения, водоснабжения и водоотведения, в том числе с применением композитных материалов муниципального образования Ханты-Мансийский район, реализуемых в рамках </w:t>
      </w:r>
      <w:r>
        <w:rPr>
          <w:rFonts w:ascii="Times New Roman" w:hAnsi="Times New Roman"/>
          <w:sz w:val="28"/>
          <w:szCs w:val="28"/>
        </w:rPr>
        <w:t>Порядка предоставления с</w:t>
      </w:r>
      <w:r w:rsidRPr="00207414">
        <w:rPr>
          <w:rFonts w:ascii="Times New Roman" w:hAnsi="Times New Roman"/>
          <w:sz w:val="28"/>
          <w:szCs w:val="28"/>
        </w:rPr>
        <w:t>убсиди</w:t>
      </w:r>
      <w:r>
        <w:rPr>
          <w:rFonts w:ascii="Times New Roman" w:hAnsi="Times New Roman"/>
          <w:sz w:val="28"/>
          <w:szCs w:val="28"/>
        </w:rPr>
        <w:t>и</w:t>
      </w:r>
      <w:r w:rsidRPr="00207414">
        <w:rPr>
          <w:rFonts w:ascii="Times New Roman" w:hAnsi="Times New Roman"/>
          <w:sz w:val="28"/>
          <w:szCs w:val="28"/>
        </w:rPr>
        <w:t xml:space="preserve"> на реализацию полномочий в сфере жилищно-коммунального комплекса</w:t>
      </w:r>
      <w:r>
        <w:rPr>
          <w:rFonts w:ascii="Times New Roman" w:hAnsi="Times New Roman"/>
          <w:sz w:val="28"/>
          <w:szCs w:val="28"/>
        </w:rPr>
        <w:t xml:space="preserve">, утвержденного </w:t>
      </w:r>
      <w:r w:rsidRPr="00F04989">
        <w:rPr>
          <w:rFonts w:ascii="Times New Roman" w:hAnsi="Times New Roman"/>
          <w:sz w:val="28"/>
          <w:szCs w:val="28"/>
        </w:rPr>
        <w:t>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</w:t>
      </w:r>
    </w:p>
    <w:p w:rsidR="00FE213D" w:rsidRPr="001B6C4C" w:rsidRDefault="00FE213D" w:rsidP="00FE21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8"/>
        <w:gridCol w:w="6809"/>
        <w:gridCol w:w="770"/>
        <w:gridCol w:w="1174"/>
      </w:tblGrid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Кол-во, ед. изм.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Срок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реализации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объектов: "Внутрипоселковые тепловые сети п. Горноправдинска"; "Внутрипоселковые сети горячего водосабжения п. Горноправдинска"; "Внутрипоселковый водовод п. Горноправдинска" на участке (от котельной "Таежная" до средней школы, в 5-ти трубном исполнении).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349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котельной, п. Горноправдинск, ул. Центральный проезд, д. 2а" (Замена внутрикотельного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бани в п. Горноправдинск, пер. Школьный, д. 1Б" (замена котла зав. № 800 и внуирикотельного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</w:rPr>
            </w:pPr>
            <w:r w:rsidRPr="00596F57">
              <w:rPr>
                <w:rFonts w:ascii="Times New Roman" w:hAnsi="Times New Roman"/>
              </w:rPr>
              <w:t>Капитальный ремонт объекта: "Котельная п. Горноправдинск, ул. Поспелова 14"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596F57">
              <w:rPr>
                <w:rFonts w:ascii="Times New Roman" w:hAnsi="Times New Roman"/>
              </w:rPr>
              <w:t>Капитальный рем</w:t>
            </w:r>
            <w:r>
              <w:rPr>
                <w:rFonts w:ascii="Times New Roman" w:hAnsi="Times New Roman"/>
              </w:rPr>
              <w:t>онт объекта:</w:t>
            </w:r>
            <w:r w:rsidRPr="00596F57">
              <w:rPr>
                <w:rFonts w:ascii="Times New Roman" w:hAnsi="Times New Roman"/>
              </w:rPr>
              <w:t xml:space="preserve"> "Здание автоматизированной блочной газовой котельной "Виал-1000Г2" п. Сибирский, ул. Комарова 26"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01E"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</w:rPr>
            </w:pPr>
            <w:r w:rsidRPr="005B7E07">
              <w:rPr>
                <w:rFonts w:ascii="Times New Roman" w:hAnsi="Times New Roman"/>
              </w:rPr>
              <w:t>Капитальный ремонт (с заменой) систем теплоснабжения, водоснабжения, в том числе с применением композитных материалов в с. Кышик (от колодца от ул. Центральная до ж/д ул. Советская 5 и (от колодца по ул. Центральная до колодца в районе школы)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 xml:space="preserve">Капитальный ремонт объекта: </w:t>
            </w:r>
            <w:r w:rsidRPr="005B7E07">
              <w:rPr>
                <w:rFonts w:ascii="Times New Roman" w:hAnsi="Times New Roman"/>
              </w:rPr>
              <w:t>"Котельная д. Шапша, ул. Молодежная" 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8.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Pr="005B7E07">
              <w:rPr>
                <w:rFonts w:ascii="Times New Roman" w:hAnsi="Times New Roman" w:cs="Times New Roman"/>
                <w:sz w:val="22"/>
                <w:szCs w:val="22"/>
              </w:rPr>
              <w:t>"Здание котельной п. Горноправдинск, ул. Геологов, 9" (капитальный ремонт котла зав. №797, 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trHeight w:val="1463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объектов: "Внутрипоселковые тепловые сети п. Горноправдинска"; "Внутрипоселковые сети горячего водосабжения п. Горноправдинска"; "Внутрипоселковый водовод п. Горноправдинска" (от котельной Тепличная расположенная по ул. Поспелова 14 до ТК №3 существующий, до ТК №2)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51134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11345">
              <w:rPr>
                <w:rFonts w:ascii="Times New Roman" w:hAnsi="Times New Roman" w:cs="Times New Roman"/>
                <w:sz w:val="22"/>
                <w:szCs w:val="22"/>
              </w:rPr>
              <w:t>86,9 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п.Кедровый, ул. Дорожная, д.1а"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"Таёжная" п.Горноправдинск, ул. Центральный проезд, 2а"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объектов: "Внутрипоселковые тепловые сети п. Горноправдинска"; "Внутрипоселковые сети горячего водосабжения п. Горноправдинска"; "Внутрипоселковый водовод п. Горноправдинска" (на участке от жилого дома по ул. Таежная 16 до жилого дома по ул. Таежная 19)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541,3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2021-2022 годы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8701DB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п.Цингалы" (замена внутрикотельного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инженерных сетей в п. Бобровский на участке от ТК1 по ул. Лесная до ТК6 и на участке от ТК1 по ул. Центральная –Водокачка- ж. д  по ул. Строителей 14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459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инженерных объектов: "Водопровод п.Кедровый", "Теплотрасса п.Кедровый" (на участке от ТК 1 по ул. 60 лет Октября до жилого дома по ул. Старая Набережная 13)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637,75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8701DB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"Сказка" п.Горноправдинск, ул. Победы, 1а/2"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</w:tbl>
    <w:p w:rsidR="00FE213D" w:rsidRDefault="00FE213D" w:rsidP="00FE213D"/>
    <w:p w:rsidR="00FE213D" w:rsidRDefault="00FE213D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C0872" w:rsidRPr="001C0872" w:rsidRDefault="001C0872" w:rsidP="008818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</w:t>
      </w:r>
      <w:r w:rsidR="0086051D" w:rsidRPr="0086051D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</w:t>
      </w:r>
      <w:r w:rsidRPr="001C0872">
        <w:rPr>
          <w:rFonts w:ascii="Times New Roman" w:hAnsi="Times New Roman"/>
          <w:sz w:val="28"/>
          <w:szCs w:val="28"/>
        </w:rPr>
        <w:t>.</w:t>
      </w:r>
    </w:p>
    <w:p w:rsidR="001C0872" w:rsidRPr="001C0872" w:rsidRDefault="001C0872" w:rsidP="008818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C0872" w:rsidRDefault="001C0872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К.Р.Минулин</w:t>
      </w:r>
    </w:p>
    <w:p w:rsidR="001C0872" w:rsidRDefault="001C0872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4459D" w:rsidRDefault="0034459D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6DF0" w:rsidRDefault="00236DF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sectPr w:rsidR="00236DF0" w:rsidSect="00903B66">
      <w:type w:val="continuous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575" w:rsidRDefault="008E1575">
      <w:pPr>
        <w:spacing w:after="0" w:line="240" w:lineRule="auto"/>
      </w:pPr>
      <w:r>
        <w:separator/>
      </w:r>
    </w:p>
  </w:endnote>
  <w:endnote w:type="continuationSeparator" w:id="0">
    <w:p w:rsidR="008E1575" w:rsidRDefault="008E1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575" w:rsidRDefault="008E1575">
      <w:pPr>
        <w:spacing w:after="0" w:line="240" w:lineRule="auto"/>
      </w:pPr>
      <w:r>
        <w:separator/>
      </w:r>
    </w:p>
  </w:footnote>
  <w:footnote w:type="continuationSeparator" w:id="0">
    <w:p w:rsidR="008E1575" w:rsidRDefault="008E15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EF0" w:rsidRPr="00F17594" w:rsidRDefault="00893EF0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740943">
      <w:rPr>
        <w:rFonts w:ascii="Times New Roman" w:hAnsi="Times New Roman"/>
        <w:noProof/>
        <w:sz w:val="24"/>
        <w:szCs w:val="24"/>
      </w:rPr>
      <w:t>23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EF0" w:rsidRPr="005A64E0" w:rsidRDefault="00893EF0" w:rsidP="00987DC0">
    <w:pPr>
      <w:pStyle w:val="aa"/>
      <w:jc w:val="center"/>
      <w:rPr>
        <w:lang w:val="ru-RU"/>
      </w:rPr>
    </w:pPr>
    <w:r>
      <w:rPr>
        <w:lang w:val="ru-RU"/>
      </w:rPr>
      <w:t>9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EF0" w:rsidRDefault="00893EF0">
    <w:pPr>
      <w:pStyle w:val="aa"/>
      <w:jc w:val="center"/>
    </w:pPr>
  </w:p>
  <w:p w:rsidR="00893EF0" w:rsidRPr="00F17594" w:rsidRDefault="00893EF0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F01475">
      <w:rPr>
        <w:rFonts w:ascii="Times New Roman" w:hAnsi="Times New Roman"/>
        <w:noProof/>
        <w:sz w:val="24"/>
        <w:szCs w:val="24"/>
      </w:rPr>
      <w:t>73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 w15:restartNumberingAfterBreak="0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 w15:restartNumberingAfterBreak="0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793094"/>
    <w:multiLevelType w:val="multilevel"/>
    <w:tmpl w:val="A37444D0"/>
    <w:lvl w:ilvl="0">
      <w:start w:val="1"/>
      <w:numFmt w:val="decimal"/>
      <w:lvlText w:val="%1."/>
      <w:lvlJc w:val="left"/>
      <w:pPr>
        <w:ind w:left="113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28" w:hanging="2160"/>
      </w:pPr>
      <w:rPr>
        <w:rFonts w:hint="default"/>
      </w:r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D8F"/>
    <w:rsid w:val="000004F2"/>
    <w:rsid w:val="0000134A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694"/>
    <w:rsid w:val="000067D5"/>
    <w:rsid w:val="00006B81"/>
    <w:rsid w:val="00006D61"/>
    <w:rsid w:val="0000749D"/>
    <w:rsid w:val="00007507"/>
    <w:rsid w:val="00007C93"/>
    <w:rsid w:val="00010C00"/>
    <w:rsid w:val="00010D38"/>
    <w:rsid w:val="00010DE1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025"/>
    <w:rsid w:val="000210F2"/>
    <w:rsid w:val="000219CD"/>
    <w:rsid w:val="00021A4C"/>
    <w:rsid w:val="00021D59"/>
    <w:rsid w:val="00021D72"/>
    <w:rsid w:val="000222DC"/>
    <w:rsid w:val="000222F4"/>
    <w:rsid w:val="000227CB"/>
    <w:rsid w:val="000228BC"/>
    <w:rsid w:val="00022B21"/>
    <w:rsid w:val="0002313C"/>
    <w:rsid w:val="00024231"/>
    <w:rsid w:val="00024629"/>
    <w:rsid w:val="000249F9"/>
    <w:rsid w:val="00024D0F"/>
    <w:rsid w:val="00024ED6"/>
    <w:rsid w:val="00025C78"/>
    <w:rsid w:val="000265DB"/>
    <w:rsid w:val="0002664E"/>
    <w:rsid w:val="00026A5B"/>
    <w:rsid w:val="000302F5"/>
    <w:rsid w:val="000306F5"/>
    <w:rsid w:val="0003099A"/>
    <w:rsid w:val="00031444"/>
    <w:rsid w:val="00031AD7"/>
    <w:rsid w:val="00031EFD"/>
    <w:rsid w:val="000321B6"/>
    <w:rsid w:val="0003251E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B7F"/>
    <w:rsid w:val="00035CBF"/>
    <w:rsid w:val="00035D5C"/>
    <w:rsid w:val="000360C8"/>
    <w:rsid w:val="00037085"/>
    <w:rsid w:val="0003758E"/>
    <w:rsid w:val="00037E56"/>
    <w:rsid w:val="0004073F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3DBB"/>
    <w:rsid w:val="00043FA4"/>
    <w:rsid w:val="0004451C"/>
    <w:rsid w:val="00045049"/>
    <w:rsid w:val="00045580"/>
    <w:rsid w:val="00045DDF"/>
    <w:rsid w:val="00045E7C"/>
    <w:rsid w:val="00045EA2"/>
    <w:rsid w:val="0004640B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6774D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649A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5EF6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97F"/>
    <w:rsid w:val="000A2552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65"/>
    <w:rsid w:val="000B1978"/>
    <w:rsid w:val="000B1BD9"/>
    <w:rsid w:val="000B1CD1"/>
    <w:rsid w:val="000B2213"/>
    <w:rsid w:val="000B245B"/>
    <w:rsid w:val="000B2E91"/>
    <w:rsid w:val="000B3262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373"/>
    <w:rsid w:val="000B7B51"/>
    <w:rsid w:val="000C046C"/>
    <w:rsid w:val="000C0BF0"/>
    <w:rsid w:val="000C1407"/>
    <w:rsid w:val="000C1B7A"/>
    <w:rsid w:val="000C1D10"/>
    <w:rsid w:val="000C1DAB"/>
    <w:rsid w:val="000C257D"/>
    <w:rsid w:val="000C2FD3"/>
    <w:rsid w:val="000C4074"/>
    <w:rsid w:val="000C45CC"/>
    <w:rsid w:val="000C4E98"/>
    <w:rsid w:val="000C56F3"/>
    <w:rsid w:val="000C5BDA"/>
    <w:rsid w:val="000C689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0948"/>
    <w:rsid w:val="000D1BFE"/>
    <w:rsid w:val="000D2106"/>
    <w:rsid w:val="000D32E1"/>
    <w:rsid w:val="000D38A1"/>
    <w:rsid w:val="000D445B"/>
    <w:rsid w:val="000D44AF"/>
    <w:rsid w:val="000D4F49"/>
    <w:rsid w:val="000D53F1"/>
    <w:rsid w:val="000D5615"/>
    <w:rsid w:val="000D6009"/>
    <w:rsid w:val="000D69D3"/>
    <w:rsid w:val="000D6B7B"/>
    <w:rsid w:val="000D6DB6"/>
    <w:rsid w:val="000D7131"/>
    <w:rsid w:val="000D7F0E"/>
    <w:rsid w:val="000E02FA"/>
    <w:rsid w:val="000E0376"/>
    <w:rsid w:val="000E0601"/>
    <w:rsid w:val="000E0644"/>
    <w:rsid w:val="000E09AC"/>
    <w:rsid w:val="000E0EAE"/>
    <w:rsid w:val="000E11A2"/>
    <w:rsid w:val="000E124A"/>
    <w:rsid w:val="000E1585"/>
    <w:rsid w:val="000E1BA0"/>
    <w:rsid w:val="000E24E1"/>
    <w:rsid w:val="000E3430"/>
    <w:rsid w:val="000E3761"/>
    <w:rsid w:val="000E41AC"/>
    <w:rsid w:val="000E48FD"/>
    <w:rsid w:val="000E4B68"/>
    <w:rsid w:val="000E67CB"/>
    <w:rsid w:val="000E6945"/>
    <w:rsid w:val="000E6990"/>
    <w:rsid w:val="000E72E9"/>
    <w:rsid w:val="000F0B29"/>
    <w:rsid w:val="000F0C3B"/>
    <w:rsid w:val="000F13BF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0C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2D3"/>
    <w:rsid w:val="001077AA"/>
    <w:rsid w:val="001078DF"/>
    <w:rsid w:val="00107B09"/>
    <w:rsid w:val="00107BD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9CB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2D8"/>
    <w:rsid w:val="0012140A"/>
    <w:rsid w:val="001217B3"/>
    <w:rsid w:val="00121A0A"/>
    <w:rsid w:val="00121A2C"/>
    <w:rsid w:val="00121CBB"/>
    <w:rsid w:val="0012200E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021"/>
    <w:rsid w:val="0012517A"/>
    <w:rsid w:val="00125223"/>
    <w:rsid w:val="00125B9C"/>
    <w:rsid w:val="00126F76"/>
    <w:rsid w:val="00126FAC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2C7E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077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2789"/>
    <w:rsid w:val="00153004"/>
    <w:rsid w:val="00153A89"/>
    <w:rsid w:val="00153BF3"/>
    <w:rsid w:val="00153F69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599"/>
    <w:rsid w:val="00164821"/>
    <w:rsid w:val="0016537D"/>
    <w:rsid w:val="00165387"/>
    <w:rsid w:val="00165E68"/>
    <w:rsid w:val="00166111"/>
    <w:rsid w:val="0016660E"/>
    <w:rsid w:val="00167350"/>
    <w:rsid w:val="00167868"/>
    <w:rsid w:val="00167A33"/>
    <w:rsid w:val="00167ED1"/>
    <w:rsid w:val="00167F20"/>
    <w:rsid w:val="001701F3"/>
    <w:rsid w:val="001702FF"/>
    <w:rsid w:val="001703FD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2D4"/>
    <w:rsid w:val="0018351D"/>
    <w:rsid w:val="00183667"/>
    <w:rsid w:val="00185754"/>
    <w:rsid w:val="00186262"/>
    <w:rsid w:val="001868A0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169"/>
    <w:rsid w:val="001922D1"/>
    <w:rsid w:val="001925AA"/>
    <w:rsid w:val="00192702"/>
    <w:rsid w:val="001927B4"/>
    <w:rsid w:val="001928DF"/>
    <w:rsid w:val="00193181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073"/>
    <w:rsid w:val="00196338"/>
    <w:rsid w:val="00196B76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591"/>
    <w:rsid w:val="001A69A2"/>
    <w:rsid w:val="001A6C7B"/>
    <w:rsid w:val="001A6D1B"/>
    <w:rsid w:val="001A706E"/>
    <w:rsid w:val="001A731C"/>
    <w:rsid w:val="001A7DFA"/>
    <w:rsid w:val="001B003A"/>
    <w:rsid w:val="001B13C5"/>
    <w:rsid w:val="001B146D"/>
    <w:rsid w:val="001B1B3B"/>
    <w:rsid w:val="001B1D42"/>
    <w:rsid w:val="001B21CF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3F4A"/>
    <w:rsid w:val="001C4015"/>
    <w:rsid w:val="001C42FD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53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2E29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458"/>
    <w:rsid w:val="001F085F"/>
    <w:rsid w:val="001F1375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587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0BD9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920"/>
    <w:rsid w:val="00241C0E"/>
    <w:rsid w:val="00241CF8"/>
    <w:rsid w:val="0024200C"/>
    <w:rsid w:val="0024230B"/>
    <w:rsid w:val="0024249A"/>
    <w:rsid w:val="00242F73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4765A"/>
    <w:rsid w:val="002506D5"/>
    <w:rsid w:val="00250986"/>
    <w:rsid w:val="00250D9F"/>
    <w:rsid w:val="00251166"/>
    <w:rsid w:val="0025126E"/>
    <w:rsid w:val="00251692"/>
    <w:rsid w:val="00252451"/>
    <w:rsid w:val="00252685"/>
    <w:rsid w:val="00252CB2"/>
    <w:rsid w:val="00253095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22D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0EC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59E0"/>
    <w:rsid w:val="00276003"/>
    <w:rsid w:val="00276056"/>
    <w:rsid w:val="002763D7"/>
    <w:rsid w:val="002770AF"/>
    <w:rsid w:val="002776CB"/>
    <w:rsid w:val="0028207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1C80"/>
    <w:rsid w:val="0029219A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1B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0AC"/>
    <w:rsid w:val="002E08FF"/>
    <w:rsid w:val="002E097E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239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0810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3C3"/>
    <w:rsid w:val="00314461"/>
    <w:rsid w:val="00314B03"/>
    <w:rsid w:val="00314D39"/>
    <w:rsid w:val="00314E80"/>
    <w:rsid w:val="0031587F"/>
    <w:rsid w:val="0031612C"/>
    <w:rsid w:val="0031767A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D81"/>
    <w:rsid w:val="00336F93"/>
    <w:rsid w:val="003370B1"/>
    <w:rsid w:val="00337AD6"/>
    <w:rsid w:val="00340040"/>
    <w:rsid w:val="003401AB"/>
    <w:rsid w:val="0034040A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63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102D"/>
    <w:rsid w:val="00362391"/>
    <w:rsid w:val="003623AE"/>
    <w:rsid w:val="0036285F"/>
    <w:rsid w:val="00362922"/>
    <w:rsid w:val="00363EE9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12DD"/>
    <w:rsid w:val="00371519"/>
    <w:rsid w:val="0037152E"/>
    <w:rsid w:val="00371556"/>
    <w:rsid w:val="0037167C"/>
    <w:rsid w:val="00371A72"/>
    <w:rsid w:val="00372281"/>
    <w:rsid w:val="003725B7"/>
    <w:rsid w:val="003726A1"/>
    <w:rsid w:val="0037285D"/>
    <w:rsid w:val="00372ADD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6CFD"/>
    <w:rsid w:val="0038712A"/>
    <w:rsid w:val="0039047F"/>
    <w:rsid w:val="00390655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A17"/>
    <w:rsid w:val="00395EEC"/>
    <w:rsid w:val="00396253"/>
    <w:rsid w:val="00396E93"/>
    <w:rsid w:val="00396F6B"/>
    <w:rsid w:val="0039777A"/>
    <w:rsid w:val="00397A74"/>
    <w:rsid w:val="00397D26"/>
    <w:rsid w:val="003A011F"/>
    <w:rsid w:val="003A0610"/>
    <w:rsid w:val="003A0954"/>
    <w:rsid w:val="003A0CBD"/>
    <w:rsid w:val="003A1537"/>
    <w:rsid w:val="003A196A"/>
    <w:rsid w:val="003A198D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B7DB0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57E"/>
    <w:rsid w:val="003D0DFA"/>
    <w:rsid w:val="003D14F0"/>
    <w:rsid w:val="003D1A49"/>
    <w:rsid w:val="003D23F6"/>
    <w:rsid w:val="003D37CF"/>
    <w:rsid w:val="003D3B36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525"/>
    <w:rsid w:val="003F5B6F"/>
    <w:rsid w:val="003F61AC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4CE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279B"/>
    <w:rsid w:val="004139F9"/>
    <w:rsid w:val="00413F5E"/>
    <w:rsid w:val="004141BE"/>
    <w:rsid w:val="0041428E"/>
    <w:rsid w:val="004143B5"/>
    <w:rsid w:val="004147B3"/>
    <w:rsid w:val="00414B85"/>
    <w:rsid w:val="00414D25"/>
    <w:rsid w:val="00414E45"/>
    <w:rsid w:val="00415336"/>
    <w:rsid w:val="00415D3B"/>
    <w:rsid w:val="00415F55"/>
    <w:rsid w:val="0041704E"/>
    <w:rsid w:val="004179D6"/>
    <w:rsid w:val="00420E65"/>
    <w:rsid w:val="00420EBE"/>
    <w:rsid w:val="004211A0"/>
    <w:rsid w:val="00422A94"/>
    <w:rsid w:val="00422AF4"/>
    <w:rsid w:val="00423260"/>
    <w:rsid w:val="004233B1"/>
    <w:rsid w:val="00423E24"/>
    <w:rsid w:val="004240D0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8EC"/>
    <w:rsid w:val="00430B23"/>
    <w:rsid w:val="0043106A"/>
    <w:rsid w:val="00431BF6"/>
    <w:rsid w:val="00431F0A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378B3"/>
    <w:rsid w:val="0044004E"/>
    <w:rsid w:val="00440097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59D"/>
    <w:rsid w:val="00466E9E"/>
    <w:rsid w:val="0046711F"/>
    <w:rsid w:val="004671E6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6AD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5C8"/>
    <w:rsid w:val="00483A0E"/>
    <w:rsid w:val="00483D39"/>
    <w:rsid w:val="004844E4"/>
    <w:rsid w:val="004846B4"/>
    <w:rsid w:val="00484867"/>
    <w:rsid w:val="004848C7"/>
    <w:rsid w:val="00484939"/>
    <w:rsid w:val="00485F9C"/>
    <w:rsid w:val="00486471"/>
    <w:rsid w:val="004866B9"/>
    <w:rsid w:val="004869B8"/>
    <w:rsid w:val="00487084"/>
    <w:rsid w:val="004872F6"/>
    <w:rsid w:val="004873F6"/>
    <w:rsid w:val="00487559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A7F7F"/>
    <w:rsid w:val="004B0381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17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359"/>
    <w:rsid w:val="004C2A62"/>
    <w:rsid w:val="004C2BF1"/>
    <w:rsid w:val="004C2CA4"/>
    <w:rsid w:val="004C3C68"/>
    <w:rsid w:val="004C3F89"/>
    <w:rsid w:val="004C4052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36A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74E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5F4A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F1E"/>
    <w:rsid w:val="00504FBB"/>
    <w:rsid w:val="00505245"/>
    <w:rsid w:val="00505CB2"/>
    <w:rsid w:val="00505D9F"/>
    <w:rsid w:val="00506AA7"/>
    <w:rsid w:val="0050722B"/>
    <w:rsid w:val="00507428"/>
    <w:rsid w:val="005074D8"/>
    <w:rsid w:val="005075E5"/>
    <w:rsid w:val="0051055D"/>
    <w:rsid w:val="005107C4"/>
    <w:rsid w:val="0051096C"/>
    <w:rsid w:val="00511914"/>
    <w:rsid w:val="00511A15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40D9"/>
    <w:rsid w:val="005343D2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0D87"/>
    <w:rsid w:val="005414CD"/>
    <w:rsid w:val="005419F5"/>
    <w:rsid w:val="00541E2B"/>
    <w:rsid w:val="0054212C"/>
    <w:rsid w:val="005422E9"/>
    <w:rsid w:val="00542432"/>
    <w:rsid w:val="00543A2D"/>
    <w:rsid w:val="0054408B"/>
    <w:rsid w:val="005444FC"/>
    <w:rsid w:val="00544576"/>
    <w:rsid w:val="00544689"/>
    <w:rsid w:val="005447DA"/>
    <w:rsid w:val="00544C6A"/>
    <w:rsid w:val="005454A8"/>
    <w:rsid w:val="005455FB"/>
    <w:rsid w:val="00545C88"/>
    <w:rsid w:val="0054627B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4E1"/>
    <w:rsid w:val="005536CA"/>
    <w:rsid w:val="00553883"/>
    <w:rsid w:val="0055469B"/>
    <w:rsid w:val="00555160"/>
    <w:rsid w:val="005553D9"/>
    <w:rsid w:val="0055556E"/>
    <w:rsid w:val="00556084"/>
    <w:rsid w:val="00556152"/>
    <w:rsid w:val="0055631C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671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777"/>
    <w:rsid w:val="005768CB"/>
    <w:rsid w:val="00576AD7"/>
    <w:rsid w:val="00576DC3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1C5"/>
    <w:rsid w:val="00595673"/>
    <w:rsid w:val="00595ABC"/>
    <w:rsid w:val="00596733"/>
    <w:rsid w:val="00596BB0"/>
    <w:rsid w:val="00596CBB"/>
    <w:rsid w:val="005975FC"/>
    <w:rsid w:val="0059790C"/>
    <w:rsid w:val="005A00B2"/>
    <w:rsid w:val="005A0588"/>
    <w:rsid w:val="005A08A5"/>
    <w:rsid w:val="005A0EEC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E90"/>
    <w:rsid w:val="005A5FB9"/>
    <w:rsid w:val="005A623E"/>
    <w:rsid w:val="005A64E0"/>
    <w:rsid w:val="005A6B7D"/>
    <w:rsid w:val="005A7AE2"/>
    <w:rsid w:val="005B04BB"/>
    <w:rsid w:val="005B05A9"/>
    <w:rsid w:val="005B0FBF"/>
    <w:rsid w:val="005B1A1B"/>
    <w:rsid w:val="005B1ADE"/>
    <w:rsid w:val="005B1B00"/>
    <w:rsid w:val="005B1D74"/>
    <w:rsid w:val="005B2129"/>
    <w:rsid w:val="005B2400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B7EF5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07E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4EA3"/>
    <w:rsid w:val="005D558A"/>
    <w:rsid w:val="005D75CE"/>
    <w:rsid w:val="005D7CD6"/>
    <w:rsid w:val="005E013C"/>
    <w:rsid w:val="005E0206"/>
    <w:rsid w:val="005E0B35"/>
    <w:rsid w:val="005E0C9E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666F"/>
    <w:rsid w:val="005E6F5B"/>
    <w:rsid w:val="005E717E"/>
    <w:rsid w:val="005E7523"/>
    <w:rsid w:val="005E7613"/>
    <w:rsid w:val="005E7914"/>
    <w:rsid w:val="005E7FA0"/>
    <w:rsid w:val="005F040B"/>
    <w:rsid w:val="005F07AA"/>
    <w:rsid w:val="005F0D43"/>
    <w:rsid w:val="005F108C"/>
    <w:rsid w:val="005F1203"/>
    <w:rsid w:val="005F1D5A"/>
    <w:rsid w:val="005F2727"/>
    <w:rsid w:val="005F2E47"/>
    <w:rsid w:val="005F38F6"/>
    <w:rsid w:val="005F3980"/>
    <w:rsid w:val="005F448D"/>
    <w:rsid w:val="005F4DA1"/>
    <w:rsid w:val="005F4E52"/>
    <w:rsid w:val="005F4F9C"/>
    <w:rsid w:val="005F54E7"/>
    <w:rsid w:val="005F560A"/>
    <w:rsid w:val="005F59C9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281E"/>
    <w:rsid w:val="006030B1"/>
    <w:rsid w:val="0060378C"/>
    <w:rsid w:val="00603946"/>
    <w:rsid w:val="00603C22"/>
    <w:rsid w:val="006041AA"/>
    <w:rsid w:val="006043CC"/>
    <w:rsid w:val="0060490D"/>
    <w:rsid w:val="0060532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050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AA1"/>
    <w:rsid w:val="00624E5D"/>
    <w:rsid w:val="006256D2"/>
    <w:rsid w:val="00625B7A"/>
    <w:rsid w:val="00625D2A"/>
    <w:rsid w:val="00626577"/>
    <w:rsid w:val="00626587"/>
    <w:rsid w:val="0062676B"/>
    <w:rsid w:val="00627430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804"/>
    <w:rsid w:val="00636B2F"/>
    <w:rsid w:val="00636F88"/>
    <w:rsid w:val="00637124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4A73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69E8"/>
    <w:rsid w:val="006574F1"/>
    <w:rsid w:val="00657638"/>
    <w:rsid w:val="00657654"/>
    <w:rsid w:val="0065784E"/>
    <w:rsid w:val="00657A76"/>
    <w:rsid w:val="00657C25"/>
    <w:rsid w:val="00657E57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4BA"/>
    <w:rsid w:val="00667F9A"/>
    <w:rsid w:val="0067034A"/>
    <w:rsid w:val="0067092E"/>
    <w:rsid w:val="00670F2F"/>
    <w:rsid w:val="00671040"/>
    <w:rsid w:val="006716DE"/>
    <w:rsid w:val="00671B7D"/>
    <w:rsid w:val="006727F9"/>
    <w:rsid w:val="006730EB"/>
    <w:rsid w:val="00673250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CE7"/>
    <w:rsid w:val="00684ECC"/>
    <w:rsid w:val="00684EE1"/>
    <w:rsid w:val="00684FFA"/>
    <w:rsid w:val="00685620"/>
    <w:rsid w:val="006856C1"/>
    <w:rsid w:val="00685A81"/>
    <w:rsid w:val="00685E33"/>
    <w:rsid w:val="00686870"/>
    <w:rsid w:val="00686F24"/>
    <w:rsid w:val="006875AE"/>
    <w:rsid w:val="00687962"/>
    <w:rsid w:val="00687ACC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15C"/>
    <w:rsid w:val="006A240A"/>
    <w:rsid w:val="006A2419"/>
    <w:rsid w:val="006A2869"/>
    <w:rsid w:val="006A2DE2"/>
    <w:rsid w:val="006A39C1"/>
    <w:rsid w:val="006A41DE"/>
    <w:rsid w:val="006A45BB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956"/>
    <w:rsid w:val="006B3E56"/>
    <w:rsid w:val="006B4700"/>
    <w:rsid w:val="006B4A16"/>
    <w:rsid w:val="006B5723"/>
    <w:rsid w:val="006B5737"/>
    <w:rsid w:val="006B5CF8"/>
    <w:rsid w:val="006B5D3D"/>
    <w:rsid w:val="006B79E4"/>
    <w:rsid w:val="006B7B28"/>
    <w:rsid w:val="006C0C89"/>
    <w:rsid w:val="006C1623"/>
    <w:rsid w:val="006C17F1"/>
    <w:rsid w:val="006C2287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21C"/>
    <w:rsid w:val="006E3A84"/>
    <w:rsid w:val="006E405B"/>
    <w:rsid w:val="006E44FD"/>
    <w:rsid w:val="006E4B1F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2C54"/>
    <w:rsid w:val="00704B86"/>
    <w:rsid w:val="00704DDA"/>
    <w:rsid w:val="00704DE9"/>
    <w:rsid w:val="00705826"/>
    <w:rsid w:val="00705902"/>
    <w:rsid w:val="00705EDE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1B7A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77C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6C6"/>
    <w:rsid w:val="007338CC"/>
    <w:rsid w:val="00733B4C"/>
    <w:rsid w:val="0073412D"/>
    <w:rsid w:val="00734869"/>
    <w:rsid w:val="0073493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43"/>
    <w:rsid w:val="00740991"/>
    <w:rsid w:val="00740C34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51C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662"/>
    <w:rsid w:val="00751F21"/>
    <w:rsid w:val="00752208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4B5"/>
    <w:rsid w:val="00757693"/>
    <w:rsid w:val="0075771D"/>
    <w:rsid w:val="00757C25"/>
    <w:rsid w:val="00757DA2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14E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6FD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E41"/>
    <w:rsid w:val="00794E62"/>
    <w:rsid w:val="007953BB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0BB8"/>
    <w:rsid w:val="007A171A"/>
    <w:rsid w:val="007A1F45"/>
    <w:rsid w:val="007A207B"/>
    <w:rsid w:val="007A2553"/>
    <w:rsid w:val="007A2923"/>
    <w:rsid w:val="007A2A05"/>
    <w:rsid w:val="007A2BF9"/>
    <w:rsid w:val="007A3124"/>
    <w:rsid w:val="007A324D"/>
    <w:rsid w:val="007A3368"/>
    <w:rsid w:val="007A3766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37B"/>
    <w:rsid w:val="007B163E"/>
    <w:rsid w:val="007B177C"/>
    <w:rsid w:val="007B18F6"/>
    <w:rsid w:val="007B1C3C"/>
    <w:rsid w:val="007B1DEC"/>
    <w:rsid w:val="007B255F"/>
    <w:rsid w:val="007B3280"/>
    <w:rsid w:val="007B333E"/>
    <w:rsid w:val="007B39B2"/>
    <w:rsid w:val="007B46E4"/>
    <w:rsid w:val="007B46F4"/>
    <w:rsid w:val="007B4E0F"/>
    <w:rsid w:val="007B550A"/>
    <w:rsid w:val="007B5C0E"/>
    <w:rsid w:val="007B6468"/>
    <w:rsid w:val="007B6E09"/>
    <w:rsid w:val="007B6E11"/>
    <w:rsid w:val="007B7605"/>
    <w:rsid w:val="007C0503"/>
    <w:rsid w:val="007C15CF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298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C7B40"/>
    <w:rsid w:val="007D028F"/>
    <w:rsid w:val="007D06A9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0A0F"/>
    <w:rsid w:val="007E13B0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0DB1"/>
    <w:rsid w:val="007F1159"/>
    <w:rsid w:val="007F22A2"/>
    <w:rsid w:val="007F2590"/>
    <w:rsid w:val="007F27AE"/>
    <w:rsid w:val="007F2AF8"/>
    <w:rsid w:val="007F30F6"/>
    <w:rsid w:val="007F3774"/>
    <w:rsid w:val="007F3DCB"/>
    <w:rsid w:val="007F3FD3"/>
    <w:rsid w:val="007F4015"/>
    <w:rsid w:val="007F4389"/>
    <w:rsid w:val="007F4432"/>
    <w:rsid w:val="007F4626"/>
    <w:rsid w:val="007F4680"/>
    <w:rsid w:val="007F48EC"/>
    <w:rsid w:val="007F4A8B"/>
    <w:rsid w:val="007F4E0B"/>
    <w:rsid w:val="007F52A2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1C85"/>
    <w:rsid w:val="008121E8"/>
    <w:rsid w:val="00812618"/>
    <w:rsid w:val="00812661"/>
    <w:rsid w:val="00813766"/>
    <w:rsid w:val="0081419D"/>
    <w:rsid w:val="00814D61"/>
    <w:rsid w:val="008153DC"/>
    <w:rsid w:val="00815763"/>
    <w:rsid w:val="0081646E"/>
    <w:rsid w:val="00816814"/>
    <w:rsid w:val="00816A99"/>
    <w:rsid w:val="00816D88"/>
    <w:rsid w:val="00816FCC"/>
    <w:rsid w:val="00816FFF"/>
    <w:rsid w:val="0081717F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4C13"/>
    <w:rsid w:val="0082533B"/>
    <w:rsid w:val="0082601C"/>
    <w:rsid w:val="00826136"/>
    <w:rsid w:val="00826D46"/>
    <w:rsid w:val="00826E34"/>
    <w:rsid w:val="00827034"/>
    <w:rsid w:val="00827A03"/>
    <w:rsid w:val="00830809"/>
    <w:rsid w:val="00830F82"/>
    <w:rsid w:val="0083247B"/>
    <w:rsid w:val="00832684"/>
    <w:rsid w:val="00832A33"/>
    <w:rsid w:val="00832ACB"/>
    <w:rsid w:val="00832B00"/>
    <w:rsid w:val="008331E8"/>
    <w:rsid w:val="00833925"/>
    <w:rsid w:val="00833A5C"/>
    <w:rsid w:val="00833DD6"/>
    <w:rsid w:val="00834193"/>
    <w:rsid w:val="008344CD"/>
    <w:rsid w:val="00834BCB"/>
    <w:rsid w:val="00835D0C"/>
    <w:rsid w:val="00836049"/>
    <w:rsid w:val="00836127"/>
    <w:rsid w:val="008361E4"/>
    <w:rsid w:val="008363F8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E8F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5C9D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2DD0"/>
    <w:rsid w:val="0085357C"/>
    <w:rsid w:val="00853847"/>
    <w:rsid w:val="008538C6"/>
    <w:rsid w:val="00853CBA"/>
    <w:rsid w:val="008558E2"/>
    <w:rsid w:val="00855EA2"/>
    <w:rsid w:val="008564D0"/>
    <w:rsid w:val="00856F0F"/>
    <w:rsid w:val="00857652"/>
    <w:rsid w:val="008578E3"/>
    <w:rsid w:val="0086051D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5DA6"/>
    <w:rsid w:val="00866255"/>
    <w:rsid w:val="00866F67"/>
    <w:rsid w:val="00867912"/>
    <w:rsid w:val="00867D22"/>
    <w:rsid w:val="008701DC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76BA9"/>
    <w:rsid w:val="0087788A"/>
    <w:rsid w:val="00880BED"/>
    <w:rsid w:val="00880F1B"/>
    <w:rsid w:val="008814AF"/>
    <w:rsid w:val="008816F0"/>
    <w:rsid w:val="008818A5"/>
    <w:rsid w:val="00881F54"/>
    <w:rsid w:val="00882910"/>
    <w:rsid w:val="00883173"/>
    <w:rsid w:val="00884329"/>
    <w:rsid w:val="008846CC"/>
    <w:rsid w:val="00884713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530"/>
    <w:rsid w:val="00891C39"/>
    <w:rsid w:val="00891F33"/>
    <w:rsid w:val="00891FD2"/>
    <w:rsid w:val="0089234E"/>
    <w:rsid w:val="008930E4"/>
    <w:rsid w:val="00893E44"/>
    <w:rsid w:val="00893EF0"/>
    <w:rsid w:val="00893F33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9E3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1ED9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EEF"/>
    <w:rsid w:val="008A57A8"/>
    <w:rsid w:val="008A5F07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4B23"/>
    <w:rsid w:val="008B4C6B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5C3"/>
    <w:rsid w:val="008C26F4"/>
    <w:rsid w:val="008C27B9"/>
    <w:rsid w:val="008C2E10"/>
    <w:rsid w:val="008C2F67"/>
    <w:rsid w:val="008C327C"/>
    <w:rsid w:val="008C3A13"/>
    <w:rsid w:val="008C3B50"/>
    <w:rsid w:val="008C484A"/>
    <w:rsid w:val="008C5063"/>
    <w:rsid w:val="008C5A57"/>
    <w:rsid w:val="008C5DE1"/>
    <w:rsid w:val="008C5E18"/>
    <w:rsid w:val="008C60B9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050"/>
    <w:rsid w:val="008D308B"/>
    <w:rsid w:val="008D3347"/>
    <w:rsid w:val="008D4111"/>
    <w:rsid w:val="008D5203"/>
    <w:rsid w:val="008D5601"/>
    <w:rsid w:val="008D5884"/>
    <w:rsid w:val="008D6046"/>
    <w:rsid w:val="008D672C"/>
    <w:rsid w:val="008D6D54"/>
    <w:rsid w:val="008D6DA7"/>
    <w:rsid w:val="008E018A"/>
    <w:rsid w:val="008E0307"/>
    <w:rsid w:val="008E0B94"/>
    <w:rsid w:val="008E0DF3"/>
    <w:rsid w:val="008E0F23"/>
    <w:rsid w:val="008E1140"/>
    <w:rsid w:val="008E115C"/>
    <w:rsid w:val="008E1575"/>
    <w:rsid w:val="008E1735"/>
    <w:rsid w:val="008E1C8A"/>
    <w:rsid w:val="008E1EAC"/>
    <w:rsid w:val="008E22EC"/>
    <w:rsid w:val="008E3466"/>
    <w:rsid w:val="008E3A0F"/>
    <w:rsid w:val="008E49F3"/>
    <w:rsid w:val="008E5898"/>
    <w:rsid w:val="008E58F1"/>
    <w:rsid w:val="008E6754"/>
    <w:rsid w:val="008E6AA3"/>
    <w:rsid w:val="008F011D"/>
    <w:rsid w:val="008F03F8"/>
    <w:rsid w:val="008F0653"/>
    <w:rsid w:val="008F0E5A"/>
    <w:rsid w:val="008F1231"/>
    <w:rsid w:val="008F1F66"/>
    <w:rsid w:val="008F2321"/>
    <w:rsid w:val="008F24DE"/>
    <w:rsid w:val="008F3064"/>
    <w:rsid w:val="008F4388"/>
    <w:rsid w:val="008F4698"/>
    <w:rsid w:val="008F4830"/>
    <w:rsid w:val="008F4CCF"/>
    <w:rsid w:val="008F5601"/>
    <w:rsid w:val="008F5BD9"/>
    <w:rsid w:val="008F6074"/>
    <w:rsid w:val="008F615D"/>
    <w:rsid w:val="008F6604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3B66"/>
    <w:rsid w:val="009048C7"/>
    <w:rsid w:val="00904986"/>
    <w:rsid w:val="00904DFD"/>
    <w:rsid w:val="00905569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C58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27F6C"/>
    <w:rsid w:val="009309FB"/>
    <w:rsid w:val="009309FD"/>
    <w:rsid w:val="00930BBA"/>
    <w:rsid w:val="00930E85"/>
    <w:rsid w:val="0093114E"/>
    <w:rsid w:val="009316EB"/>
    <w:rsid w:val="009318B1"/>
    <w:rsid w:val="00932B7C"/>
    <w:rsid w:val="00932F60"/>
    <w:rsid w:val="00933924"/>
    <w:rsid w:val="00933CE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3CA"/>
    <w:rsid w:val="0095562E"/>
    <w:rsid w:val="0095565B"/>
    <w:rsid w:val="00955A14"/>
    <w:rsid w:val="00955C71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1DC"/>
    <w:rsid w:val="009644AB"/>
    <w:rsid w:val="00964F75"/>
    <w:rsid w:val="00966B61"/>
    <w:rsid w:val="00967F1E"/>
    <w:rsid w:val="00970747"/>
    <w:rsid w:val="00970EA1"/>
    <w:rsid w:val="00971996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155"/>
    <w:rsid w:val="009944E1"/>
    <w:rsid w:val="0099474A"/>
    <w:rsid w:val="00994C62"/>
    <w:rsid w:val="00995192"/>
    <w:rsid w:val="00995360"/>
    <w:rsid w:val="009953DD"/>
    <w:rsid w:val="00995A11"/>
    <w:rsid w:val="00995AEB"/>
    <w:rsid w:val="00996331"/>
    <w:rsid w:val="009976C9"/>
    <w:rsid w:val="0099791F"/>
    <w:rsid w:val="00997C54"/>
    <w:rsid w:val="009A05A9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0F40"/>
    <w:rsid w:val="009C10D4"/>
    <w:rsid w:val="009C1E21"/>
    <w:rsid w:val="009C215D"/>
    <w:rsid w:val="009C2741"/>
    <w:rsid w:val="009C399B"/>
    <w:rsid w:val="009C4C45"/>
    <w:rsid w:val="009C56F4"/>
    <w:rsid w:val="009C57FF"/>
    <w:rsid w:val="009C59BC"/>
    <w:rsid w:val="009C65C9"/>
    <w:rsid w:val="009C7225"/>
    <w:rsid w:val="009C7A86"/>
    <w:rsid w:val="009D0167"/>
    <w:rsid w:val="009D01DE"/>
    <w:rsid w:val="009D1406"/>
    <w:rsid w:val="009D14E1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688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66C9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802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384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24D7"/>
    <w:rsid w:val="00A12613"/>
    <w:rsid w:val="00A12E80"/>
    <w:rsid w:val="00A1349E"/>
    <w:rsid w:val="00A13725"/>
    <w:rsid w:val="00A138C9"/>
    <w:rsid w:val="00A14680"/>
    <w:rsid w:val="00A14C13"/>
    <w:rsid w:val="00A14CBB"/>
    <w:rsid w:val="00A14CD6"/>
    <w:rsid w:val="00A15168"/>
    <w:rsid w:val="00A15B2C"/>
    <w:rsid w:val="00A15BE9"/>
    <w:rsid w:val="00A1761F"/>
    <w:rsid w:val="00A17D31"/>
    <w:rsid w:val="00A17F6F"/>
    <w:rsid w:val="00A209A3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187E"/>
    <w:rsid w:val="00A42083"/>
    <w:rsid w:val="00A42D92"/>
    <w:rsid w:val="00A4325F"/>
    <w:rsid w:val="00A43779"/>
    <w:rsid w:val="00A437BA"/>
    <w:rsid w:val="00A44384"/>
    <w:rsid w:val="00A44CCE"/>
    <w:rsid w:val="00A45A22"/>
    <w:rsid w:val="00A45F46"/>
    <w:rsid w:val="00A464B0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0886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6FB0"/>
    <w:rsid w:val="00A57454"/>
    <w:rsid w:val="00A57BB1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497D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4C66"/>
    <w:rsid w:val="00A95B75"/>
    <w:rsid w:val="00A95DA9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825"/>
    <w:rsid w:val="00AA3890"/>
    <w:rsid w:val="00AA4F0B"/>
    <w:rsid w:val="00AA51F0"/>
    <w:rsid w:val="00AA5603"/>
    <w:rsid w:val="00AA5889"/>
    <w:rsid w:val="00AA598F"/>
    <w:rsid w:val="00AA6C09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6D4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186"/>
    <w:rsid w:val="00AC58BF"/>
    <w:rsid w:val="00AC5BDE"/>
    <w:rsid w:val="00AC61A1"/>
    <w:rsid w:val="00AC68B1"/>
    <w:rsid w:val="00AD0EF3"/>
    <w:rsid w:val="00AD19E5"/>
    <w:rsid w:val="00AD1D2B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6C3"/>
    <w:rsid w:val="00AD77CB"/>
    <w:rsid w:val="00AE0529"/>
    <w:rsid w:val="00AE07B1"/>
    <w:rsid w:val="00AE0C0E"/>
    <w:rsid w:val="00AE10B2"/>
    <w:rsid w:val="00AE1CE9"/>
    <w:rsid w:val="00AE2AB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1481"/>
    <w:rsid w:val="00B1173F"/>
    <w:rsid w:val="00B11A83"/>
    <w:rsid w:val="00B12370"/>
    <w:rsid w:val="00B12665"/>
    <w:rsid w:val="00B12B1B"/>
    <w:rsid w:val="00B13208"/>
    <w:rsid w:val="00B141F3"/>
    <w:rsid w:val="00B14458"/>
    <w:rsid w:val="00B14C7A"/>
    <w:rsid w:val="00B15172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2304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ACA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DA7"/>
    <w:rsid w:val="00B47E7E"/>
    <w:rsid w:val="00B504D3"/>
    <w:rsid w:val="00B509A5"/>
    <w:rsid w:val="00B51085"/>
    <w:rsid w:val="00B51157"/>
    <w:rsid w:val="00B51F09"/>
    <w:rsid w:val="00B53A4F"/>
    <w:rsid w:val="00B53D34"/>
    <w:rsid w:val="00B53FAD"/>
    <w:rsid w:val="00B548D0"/>
    <w:rsid w:val="00B55843"/>
    <w:rsid w:val="00B55BF5"/>
    <w:rsid w:val="00B55DB8"/>
    <w:rsid w:val="00B566E2"/>
    <w:rsid w:val="00B6059A"/>
    <w:rsid w:val="00B60898"/>
    <w:rsid w:val="00B61336"/>
    <w:rsid w:val="00B61D94"/>
    <w:rsid w:val="00B623B5"/>
    <w:rsid w:val="00B62D3D"/>
    <w:rsid w:val="00B6365B"/>
    <w:rsid w:val="00B63881"/>
    <w:rsid w:val="00B63947"/>
    <w:rsid w:val="00B64B99"/>
    <w:rsid w:val="00B657FD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252"/>
    <w:rsid w:val="00B72849"/>
    <w:rsid w:val="00B72BA0"/>
    <w:rsid w:val="00B72C87"/>
    <w:rsid w:val="00B72C95"/>
    <w:rsid w:val="00B72FF2"/>
    <w:rsid w:val="00B73355"/>
    <w:rsid w:val="00B734C9"/>
    <w:rsid w:val="00B73AF0"/>
    <w:rsid w:val="00B73C53"/>
    <w:rsid w:val="00B73CE7"/>
    <w:rsid w:val="00B745EA"/>
    <w:rsid w:val="00B74CB6"/>
    <w:rsid w:val="00B75409"/>
    <w:rsid w:val="00B75DFB"/>
    <w:rsid w:val="00B763BE"/>
    <w:rsid w:val="00B766C6"/>
    <w:rsid w:val="00B767C9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0DC"/>
    <w:rsid w:val="00B85119"/>
    <w:rsid w:val="00B85723"/>
    <w:rsid w:val="00B8591B"/>
    <w:rsid w:val="00B85950"/>
    <w:rsid w:val="00B87A99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B5A"/>
    <w:rsid w:val="00B95F3E"/>
    <w:rsid w:val="00B96279"/>
    <w:rsid w:val="00B9630D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DF3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574"/>
    <w:rsid w:val="00BC1D93"/>
    <w:rsid w:val="00BC2238"/>
    <w:rsid w:val="00BC3794"/>
    <w:rsid w:val="00BC4DED"/>
    <w:rsid w:val="00BC51A5"/>
    <w:rsid w:val="00BC5438"/>
    <w:rsid w:val="00BC5AF4"/>
    <w:rsid w:val="00BC6352"/>
    <w:rsid w:val="00BC63E3"/>
    <w:rsid w:val="00BC66EE"/>
    <w:rsid w:val="00BC66F5"/>
    <w:rsid w:val="00BC67FD"/>
    <w:rsid w:val="00BC6D91"/>
    <w:rsid w:val="00BC6E08"/>
    <w:rsid w:val="00BC70BC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3E4E"/>
    <w:rsid w:val="00BD49C6"/>
    <w:rsid w:val="00BD4B45"/>
    <w:rsid w:val="00BD4D97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08"/>
    <w:rsid w:val="00BF29A2"/>
    <w:rsid w:val="00BF3A19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6C43"/>
    <w:rsid w:val="00BF72C4"/>
    <w:rsid w:val="00BF75C0"/>
    <w:rsid w:val="00C00002"/>
    <w:rsid w:val="00C0003E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D4B"/>
    <w:rsid w:val="00C07F22"/>
    <w:rsid w:val="00C10821"/>
    <w:rsid w:val="00C10912"/>
    <w:rsid w:val="00C109CC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BC4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53B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E24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1FE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23C"/>
    <w:rsid w:val="00C64382"/>
    <w:rsid w:val="00C64B36"/>
    <w:rsid w:val="00C64CA7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13C9"/>
    <w:rsid w:val="00C72AC9"/>
    <w:rsid w:val="00C72B57"/>
    <w:rsid w:val="00C73409"/>
    <w:rsid w:val="00C73D92"/>
    <w:rsid w:val="00C73E5C"/>
    <w:rsid w:val="00C743CC"/>
    <w:rsid w:val="00C74D70"/>
    <w:rsid w:val="00C755B9"/>
    <w:rsid w:val="00C7604D"/>
    <w:rsid w:val="00C7614D"/>
    <w:rsid w:val="00C7617E"/>
    <w:rsid w:val="00C76B67"/>
    <w:rsid w:val="00C76FF7"/>
    <w:rsid w:val="00C773BC"/>
    <w:rsid w:val="00C7794D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4F15"/>
    <w:rsid w:val="00C85D19"/>
    <w:rsid w:val="00C8614A"/>
    <w:rsid w:val="00C862BA"/>
    <w:rsid w:val="00C87907"/>
    <w:rsid w:val="00C90C22"/>
    <w:rsid w:val="00C90DF2"/>
    <w:rsid w:val="00C911E6"/>
    <w:rsid w:val="00C91224"/>
    <w:rsid w:val="00C91526"/>
    <w:rsid w:val="00C92408"/>
    <w:rsid w:val="00C92663"/>
    <w:rsid w:val="00C92D49"/>
    <w:rsid w:val="00C92E41"/>
    <w:rsid w:val="00C94550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9763F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40C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7D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2CB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02D"/>
    <w:rsid w:val="00CF016E"/>
    <w:rsid w:val="00CF033D"/>
    <w:rsid w:val="00CF0376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42D8"/>
    <w:rsid w:val="00CF4CBC"/>
    <w:rsid w:val="00CF5C11"/>
    <w:rsid w:val="00CF5F9F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3ED1"/>
    <w:rsid w:val="00D04451"/>
    <w:rsid w:val="00D04C6A"/>
    <w:rsid w:val="00D05B46"/>
    <w:rsid w:val="00D0662D"/>
    <w:rsid w:val="00D06E1A"/>
    <w:rsid w:val="00D0709F"/>
    <w:rsid w:val="00D07468"/>
    <w:rsid w:val="00D10081"/>
    <w:rsid w:val="00D10BA4"/>
    <w:rsid w:val="00D112F1"/>
    <w:rsid w:val="00D1138E"/>
    <w:rsid w:val="00D11734"/>
    <w:rsid w:val="00D11763"/>
    <w:rsid w:val="00D11D08"/>
    <w:rsid w:val="00D12010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08B"/>
    <w:rsid w:val="00D30997"/>
    <w:rsid w:val="00D30EA9"/>
    <w:rsid w:val="00D31642"/>
    <w:rsid w:val="00D31A19"/>
    <w:rsid w:val="00D3265B"/>
    <w:rsid w:val="00D326D3"/>
    <w:rsid w:val="00D32762"/>
    <w:rsid w:val="00D329A0"/>
    <w:rsid w:val="00D32BD4"/>
    <w:rsid w:val="00D335D0"/>
    <w:rsid w:val="00D33A8A"/>
    <w:rsid w:val="00D342E5"/>
    <w:rsid w:val="00D3485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3FBA"/>
    <w:rsid w:val="00D44152"/>
    <w:rsid w:val="00D4429F"/>
    <w:rsid w:val="00D4478C"/>
    <w:rsid w:val="00D44886"/>
    <w:rsid w:val="00D44FE0"/>
    <w:rsid w:val="00D452EE"/>
    <w:rsid w:val="00D4567C"/>
    <w:rsid w:val="00D45E67"/>
    <w:rsid w:val="00D465AC"/>
    <w:rsid w:val="00D4681A"/>
    <w:rsid w:val="00D468F0"/>
    <w:rsid w:val="00D46921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399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38D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1D8"/>
    <w:rsid w:val="00D8468C"/>
    <w:rsid w:val="00D84723"/>
    <w:rsid w:val="00D84CA7"/>
    <w:rsid w:val="00D858B8"/>
    <w:rsid w:val="00D863E9"/>
    <w:rsid w:val="00D872AD"/>
    <w:rsid w:val="00D905D8"/>
    <w:rsid w:val="00D90B89"/>
    <w:rsid w:val="00D90D0D"/>
    <w:rsid w:val="00D91061"/>
    <w:rsid w:val="00D910AA"/>
    <w:rsid w:val="00D912FE"/>
    <w:rsid w:val="00D91D4B"/>
    <w:rsid w:val="00D92002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A006F"/>
    <w:rsid w:val="00DA00FD"/>
    <w:rsid w:val="00DA03F2"/>
    <w:rsid w:val="00DA0642"/>
    <w:rsid w:val="00DA0823"/>
    <w:rsid w:val="00DA0934"/>
    <w:rsid w:val="00DA0B4D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A99"/>
    <w:rsid w:val="00DB6D53"/>
    <w:rsid w:val="00DB715C"/>
    <w:rsid w:val="00DB74D8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3D4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24FF"/>
    <w:rsid w:val="00DD31C0"/>
    <w:rsid w:val="00DD3305"/>
    <w:rsid w:val="00DD33DD"/>
    <w:rsid w:val="00DD456B"/>
    <w:rsid w:val="00DD4B9F"/>
    <w:rsid w:val="00DD54C3"/>
    <w:rsid w:val="00DD5558"/>
    <w:rsid w:val="00DD619B"/>
    <w:rsid w:val="00DD625B"/>
    <w:rsid w:val="00DD6837"/>
    <w:rsid w:val="00DD6957"/>
    <w:rsid w:val="00DD6B53"/>
    <w:rsid w:val="00DD705D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6D73"/>
    <w:rsid w:val="00DE7833"/>
    <w:rsid w:val="00DE78BB"/>
    <w:rsid w:val="00DE7CF7"/>
    <w:rsid w:val="00DF0F23"/>
    <w:rsid w:val="00DF1B78"/>
    <w:rsid w:val="00DF1CAD"/>
    <w:rsid w:val="00DF31F2"/>
    <w:rsid w:val="00DF31F4"/>
    <w:rsid w:val="00DF34D6"/>
    <w:rsid w:val="00DF4272"/>
    <w:rsid w:val="00DF52DF"/>
    <w:rsid w:val="00DF52E1"/>
    <w:rsid w:val="00DF53A4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0B8C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8EF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1E8"/>
    <w:rsid w:val="00E1442B"/>
    <w:rsid w:val="00E145B1"/>
    <w:rsid w:val="00E14DBA"/>
    <w:rsid w:val="00E15559"/>
    <w:rsid w:val="00E15F4E"/>
    <w:rsid w:val="00E16072"/>
    <w:rsid w:val="00E164A2"/>
    <w:rsid w:val="00E16513"/>
    <w:rsid w:val="00E1675C"/>
    <w:rsid w:val="00E174BF"/>
    <w:rsid w:val="00E17C5F"/>
    <w:rsid w:val="00E20801"/>
    <w:rsid w:val="00E2083B"/>
    <w:rsid w:val="00E20EB3"/>
    <w:rsid w:val="00E219F9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3B5"/>
    <w:rsid w:val="00E258FC"/>
    <w:rsid w:val="00E25A13"/>
    <w:rsid w:val="00E27047"/>
    <w:rsid w:val="00E27088"/>
    <w:rsid w:val="00E27BA4"/>
    <w:rsid w:val="00E30070"/>
    <w:rsid w:val="00E302F7"/>
    <w:rsid w:val="00E308DD"/>
    <w:rsid w:val="00E30C56"/>
    <w:rsid w:val="00E312D1"/>
    <w:rsid w:val="00E32DF3"/>
    <w:rsid w:val="00E32F2C"/>
    <w:rsid w:val="00E33040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7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B50"/>
    <w:rsid w:val="00E64C6A"/>
    <w:rsid w:val="00E64CE2"/>
    <w:rsid w:val="00E65881"/>
    <w:rsid w:val="00E66346"/>
    <w:rsid w:val="00E66473"/>
    <w:rsid w:val="00E66590"/>
    <w:rsid w:val="00E66EE6"/>
    <w:rsid w:val="00E674E0"/>
    <w:rsid w:val="00E67702"/>
    <w:rsid w:val="00E70B88"/>
    <w:rsid w:val="00E7130D"/>
    <w:rsid w:val="00E719FF"/>
    <w:rsid w:val="00E72A50"/>
    <w:rsid w:val="00E73014"/>
    <w:rsid w:val="00E732C4"/>
    <w:rsid w:val="00E733B8"/>
    <w:rsid w:val="00E733E0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807"/>
    <w:rsid w:val="00E80B54"/>
    <w:rsid w:val="00E80B99"/>
    <w:rsid w:val="00E80E4A"/>
    <w:rsid w:val="00E81944"/>
    <w:rsid w:val="00E81F7D"/>
    <w:rsid w:val="00E82250"/>
    <w:rsid w:val="00E83024"/>
    <w:rsid w:val="00E83F23"/>
    <w:rsid w:val="00E8400C"/>
    <w:rsid w:val="00E844F7"/>
    <w:rsid w:val="00E84BE2"/>
    <w:rsid w:val="00E84F2F"/>
    <w:rsid w:val="00E85085"/>
    <w:rsid w:val="00E85989"/>
    <w:rsid w:val="00E859A6"/>
    <w:rsid w:val="00E85C4B"/>
    <w:rsid w:val="00E85D29"/>
    <w:rsid w:val="00E862A0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1864"/>
    <w:rsid w:val="00E92404"/>
    <w:rsid w:val="00E92527"/>
    <w:rsid w:val="00E92D05"/>
    <w:rsid w:val="00E92D87"/>
    <w:rsid w:val="00E93122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B0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3B55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9A"/>
    <w:rsid w:val="00EA74D6"/>
    <w:rsid w:val="00EA7562"/>
    <w:rsid w:val="00EB0572"/>
    <w:rsid w:val="00EB0ABE"/>
    <w:rsid w:val="00EB0F90"/>
    <w:rsid w:val="00EB11CA"/>
    <w:rsid w:val="00EB1A2A"/>
    <w:rsid w:val="00EB1A6B"/>
    <w:rsid w:val="00EB1B75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80A"/>
    <w:rsid w:val="00EB69CC"/>
    <w:rsid w:val="00EB6A79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68B8"/>
    <w:rsid w:val="00EC770B"/>
    <w:rsid w:val="00EC7D23"/>
    <w:rsid w:val="00EC7D2B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3BB5"/>
    <w:rsid w:val="00ED43B9"/>
    <w:rsid w:val="00ED4657"/>
    <w:rsid w:val="00ED547B"/>
    <w:rsid w:val="00ED5A90"/>
    <w:rsid w:val="00ED6AE1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F8F"/>
    <w:rsid w:val="00EE3207"/>
    <w:rsid w:val="00EE3643"/>
    <w:rsid w:val="00EE380D"/>
    <w:rsid w:val="00EE3C21"/>
    <w:rsid w:val="00EE44B2"/>
    <w:rsid w:val="00EE4857"/>
    <w:rsid w:val="00EE4C45"/>
    <w:rsid w:val="00EE5023"/>
    <w:rsid w:val="00EE50E2"/>
    <w:rsid w:val="00EE601E"/>
    <w:rsid w:val="00EE69E2"/>
    <w:rsid w:val="00EE6BF8"/>
    <w:rsid w:val="00EE703D"/>
    <w:rsid w:val="00EF0078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471"/>
    <w:rsid w:val="00F01475"/>
    <w:rsid w:val="00F01832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993"/>
    <w:rsid w:val="00F05B94"/>
    <w:rsid w:val="00F067B3"/>
    <w:rsid w:val="00F0691E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44F2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E01"/>
    <w:rsid w:val="00F378B0"/>
    <w:rsid w:val="00F40405"/>
    <w:rsid w:val="00F405AB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541"/>
    <w:rsid w:val="00F47B51"/>
    <w:rsid w:val="00F47EF4"/>
    <w:rsid w:val="00F47EFE"/>
    <w:rsid w:val="00F50605"/>
    <w:rsid w:val="00F50EE8"/>
    <w:rsid w:val="00F512C2"/>
    <w:rsid w:val="00F51736"/>
    <w:rsid w:val="00F5180A"/>
    <w:rsid w:val="00F51EAE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2B9B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C2D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01E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69F0"/>
    <w:rsid w:val="00F87888"/>
    <w:rsid w:val="00F87F12"/>
    <w:rsid w:val="00F87F7C"/>
    <w:rsid w:val="00F90175"/>
    <w:rsid w:val="00F90176"/>
    <w:rsid w:val="00F902CE"/>
    <w:rsid w:val="00F903B9"/>
    <w:rsid w:val="00F907ED"/>
    <w:rsid w:val="00F90A58"/>
    <w:rsid w:val="00F91434"/>
    <w:rsid w:val="00F91766"/>
    <w:rsid w:val="00F91A97"/>
    <w:rsid w:val="00F91C66"/>
    <w:rsid w:val="00F923EC"/>
    <w:rsid w:val="00F926E0"/>
    <w:rsid w:val="00F92850"/>
    <w:rsid w:val="00F92A3C"/>
    <w:rsid w:val="00F92A62"/>
    <w:rsid w:val="00F92E59"/>
    <w:rsid w:val="00F9360E"/>
    <w:rsid w:val="00F93B8D"/>
    <w:rsid w:val="00F93EFC"/>
    <w:rsid w:val="00F93F94"/>
    <w:rsid w:val="00F94720"/>
    <w:rsid w:val="00F94C3E"/>
    <w:rsid w:val="00F950CC"/>
    <w:rsid w:val="00F956E9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5E68"/>
    <w:rsid w:val="00FB6575"/>
    <w:rsid w:val="00FB73E4"/>
    <w:rsid w:val="00FB7B3B"/>
    <w:rsid w:val="00FC010A"/>
    <w:rsid w:val="00FC12A0"/>
    <w:rsid w:val="00FC1B11"/>
    <w:rsid w:val="00FC1D53"/>
    <w:rsid w:val="00FC2106"/>
    <w:rsid w:val="00FC3B71"/>
    <w:rsid w:val="00FC3C64"/>
    <w:rsid w:val="00FC3C78"/>
    <w:rsid w:val="00FC408C"/>
    <w:rsid w:val="00FC4491"/>
    <w:rsid w:val="00FC4B1E"/>
    <w:rsid w:val="00FC502B"/>
    <w:rsid w:val="00FC509F"/>
    <w:rsid w:val="00FC5336"/>
    <w:rsid w:val="00FC5E49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29C"/>
    <w:rsid w:val="00FD6D70"/>
    <w:rsid w:val="00FD7167"/>
    <w:rsid w:val="00FD717C"/>
    <w:rsid w:val="00FD7591"/>
    <w:rsid w:val="00FE0E0A"/>
    <w:rsid w:val="00FE12DB"/>
    <w:rsid w:val="00FE1CB3"/>
    <w:rsid w:val="00FE1DF4"/>
    <w:rsid w:val="00FE1E20"/>
    <w:rsid w:val="00FE213D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3CE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2F4"/>
    <w:rsid w:val="00FF7615"/>
    <w:rsid w:val="00FF7A87"/>
    <w:rsid w:val="00FF7BD4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27D8DFB-76AB-47A6-8A1E-EB77A3B25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Заголовок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81">
    <w:name w:val="xl181"/>
    <w:basedOn w:val="a"/>
    <w:rsid w:val="009D14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2">
    <w:name w:val="xl182"/>
    <w:basedOn w:val="a"/>
    <w:rsid w:val="009D1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3">
    <w:name w:val="xl183"/>
    <w:basedOn w:val="a"/>
    <w:rsid w:val="0088471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4">
    <w:name w:val="xl184"/>
    <w:basedOn w:val="a"/>
    <w:rsid w:val="00884713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5">
    <w:name w:val="xl185"/>
    <w:basedOn w:val="a"/>
    <w:rsid w:val="0088471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ConsPlusNonformat">
    <w:name w:val="ConsPlusNonformat"/>
    <w:rsid w:val="004240D0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42" Type="http://schemas.openxmlformats.org/officeDocument/2006/relationships/image" Target="media/image30.emf"/><Relationship Id="rId47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e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oleObject" Target="embeddings/oleObject1.bin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43" Type="http://schemas.openxmlformats.org/officeDocument/2006/relationships/image" Target="media/image31.emf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485AA-CCA2-42C2-AE0F-44776BF95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73</Pages>
  <Words>15925</Words>
  <Characters>90775</Characters>
  <Application>Microsoft Office Word</Application>
  <DocSecurity>0</DocSecurity>
  <Lines>756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Пальянова</dc:creator>
  <cp:lastModifiedBy>Вера Набока</cp:lastModifiedBy>
  <cp:revision>5</cp:revision>
  <cp:lastPrinted>2020-11-02T09:19:00Z</cp:lastPrinted>
  <dcterms:created xsi:type="dcterms:W3CDTF">2021-01-20T05:42:00Z</dcterms:created>
  <dcterms:modified xsi:type="dcterms:W3CDTF">2021-01-20T06:01:00Z</dcterms:modified>
</cp:coreProperties>
</file>